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A0C" w:rsidRPr="00C85C7B" w:rsidRDefault="009E3A0C" w:rsidP="009E3A0C">
      <w:pPr>
        <w:spacing w:after="0" w:line="240" w:lineRule="auto"/>
        <w:jc w:val="center"/>
        <w:rPr>
          <w:rFonts w:ascii="Times New Roman" w:eastAsia="Times New Roman" w:hAnsi="Times New Roman"/>
          <w:sz w:val="24"/>
          <w:szCs w:val="24"/>
          <w:lang w:eastAsia="ru-RU"/>
        </w:rPr>
      </w:pPr>
      <w:r w:rsidRPr="00C85C7B">
        <w:rPr>
          <w:rFonts w:ascii="Times New Roman" w:eastAsia="Times New Roman" w:hAnsi="Times New Roman"/>
          <w:sz w:val="24"/>
          <w:szCs w:val="24"/>
          <w:lang w:eastAsia="ru-RU"/>
        </w:rPr>
        <w:t>Ставропольский край</w:t>
      </w:r>
    </w:p>
    <w:p w:rsidR="009E3A0C" w:rsidRPr="00C85C7B" w:rsidRDefault="009E3A0C" w:rsidP="009E3A0C">
      <w:pPr>
        <w:spacing w:after="0" w:line="240" w:lineRule="auto"/>
        <w:jc w:val="center"/>
        <w:rPr>
          <w:rFonts w:ascii="Times New Roman" w:eastAsia="Times New Roman" w:hAnsi="Times New Roman"/>
          <w:sz w:val="24"/>
          <w:szCs w:val="24"/>
          <w:lang w:eastAsia="ru-RU"/>
        </w:rPr>
      </w:pPr>
      <w:r w:rsidRPr="00C85C7B">
        <w:rPr>
          <w:rFonts w:ascii="Times New Roman" w:eastAsia="Times New Roman" w:hAnsi="Times New Roman"/>
          <w:sz w:val="24"/>
          <w:szCs w:val="24"/>
          <w:lang w:eastAsia="ru-RU"/>
        </w:rPr>
        <w:t>ВСЕРОССИЙСКАЯ ОЛИМПИАДА ШКОЛЬНИКОВ</w:t>
      </w:r>
    </w:p>
    <w:p w:rsidR="009E3A0C" w:rsidRPr="00C85C7B" w:rsidRDefault="009E3A0C" w:rsidP="009E3A0C">
      <w:pPr>
        <w:spacing w:after="0" w:line="240" w:lineRule="auto"/>
        <w:jc w:val="center"/>
        <w:rPr>
          <w:rFonts w:ascii="Times New Roman" w:eastAsia="Times New Roman" w:hAnsi="Times New Roman"/>
          <w:b/>
          <w:sz w:val="24"/>
          <w:szCs w:val="24"/>
          <w:lang w:eastAsia="ru-RU"/>
        </w:rPr>
      </w:pPr>
      <w:r w:rsidRPr="00C85C7B">
        <w:rPr>
          <w:rFonts w:ascii="Times New Roman" w:eastAsia="Times New Roman" w:hAnsi="Times New Roman"/>
          <w:b/>
          <w:sz w:val="24"/>
          <w:szCs w:val="24"/>
          <w:lang w:eastAsia="ru-RU"/>
        </w:rPr>
        <w:t xml:space="preserve">I (школьный) ЭТАП </w:t>
      </w:r>
      <w:r w:rsidRPr="00C85C7B">
        <w:rPr>
          <w:rFonts w:ascii="Times New Roman" w:eastAsia="Times New Roman" w:hAnsi="Times New Roman"/>
          <w:sz w:val="24"/>
          <w:szCs w:val="24"/>
          <w:lang w:eastAsia="ru-RU"/>
        </w:rPr>
        <w:t>201</w:t>
      </w:r>
      <w:r w:rsidR="00303C0A">
        <w:rPr>
          <w:rFonts w:ascii="Times New Roman" w:eastAsia="Times New Roman" w:hAnsi="Times New Roman"/>
          <w:sz w:val="24"/>
          <w:szCs w:val="24"/>
          <w:lang w:eastAsia="ru-RU"/>
        </w:rPr>
        <w:t>8</w:t>
      </w:r>
      <w:r w:rsidRPr="00C85C7B">
        <w:rPr>
          <w:rFonts w:ascii="Times New Roman" w:eastAsia="Times New Roman" w:hAnsi="Times New Roman"/>
          <w:sz w:val="24"/>
          <w:szCs w:val="24"/>
          <w:lang w:eastAsia="ru-RU"/>
        </w:rPr>
        <w:t>/201</w:t>
      </w:r>
      <w:r w:rsidR="00303C0A">
        <w:rPr>
          <w:rFonts w:ascii="Times New Roman" w:eastAsia="Times New Roman" w:hAnsi="Times New Roman"/>
          <w:sz w:val="24"/>
          <w:szCs w:val="24"/>
          <w:lang w:eastAsia="ru-RU"/>
        </w:rPr>
        <w:t>9</w:t>
      </w:r>
    </w:p>
    <w:p w:rsidR="009E3A0C" w:rsidRPr="00C85C7B" w:rsidRDefault="009E3A0C" w:rsidP="009E3A0C">
      <w:pPr>
        <w:spacing w:after="0" w:line="240" w:lineRule="auto"/>
        <w:jc w:val="center"/>
        <w:rPr>
          <w:rFonts w:ascii="Times New Roman" w:eastAsia="Times New Roman" w:hAnsi="Times New Roman"/>
          <w:b/>
          <w:sz w:val="24"/>
          <w:szCs w:val="24"/>
          <w:lang w:eastAsia="ru-RU"/>
        </w:rPr>
      </w:pPr>
      <w:r w:rsidRPr="00C85C7B">
        <w:rPr>
          <w:rFonts w:ascii="Times New Roman" w:eastAsia="Times New Roman" w:hAnsi="Times New Roman"/>
          <w:b/>
          <w:sz w:val="24"/>
          <w:szCs w:val="24"/>
          <w:u w:val="single"/>
          <w:lang w:eastAsia="ru-RU"/>
        </w:rPr>
        <w:t>История</w:t>
      </w:r>
      <w:r w:rsidRPr="00C85C7B">
        <w:rPr>
          <w:rFonts w:ascii="Times New Roman" w:eastAsia="Times New Roman" w:hAnsi="Times New Roman"/>
          <w:b/>
          <w:sz w:val="24"/>
          <w:szCs w:val="24"/>
          <w:lang w:eastAsia="ru-RU"/>
        </w:rPr>
        <w:t xml:space="preserve"> 8  класс </w:t>
      </w:r>
    </w:p>
    <w:p w:rsidR="009E3A0C" w:rsidRPr="00C85C7B" w:rsidRDefault="009E3A0C" w:rsidP="009E3A0C">
      <w:pPr>
        <w:spacing w:after="0" w:line="240" w:lineRule="auto"/>
        <w:jc w:val="center"/>
        <w:rPr>
          <w:rFonts w:ascii="Times New Roman" w:eastAsia="Times New Roman" w:hAnsi="Times New Roman"/>
          <w:b/>
          <w:sz w:val="24"/>
          <w:szCs w:val="24"/>
          <w:lang w:eastAsia="ru-RU"/>
        </w:rPr>
      </w:pPr>
      <w:r w:rsidRPr="00C85C7B">
        <w:rPr>
          <w:rFonts w:ascii="Times New Roman" w:eastAsia="Times New Roman" w:hAnsi="Times New Roman"/>
          <w:b/>
          <w:sz w:val="24"/>
          <w:szCs w:val="24"/>
          <w:lang w:eastAsia="ru-RU"/>
        </w:rPr>
        <w:t>Максимальное количество  баллов -100</w:t>
      </w:r>
    </w:p>
    <w:p w:rsidR="009E3A0C" w:rsidRPr="00C85C7B" w:rsidRDefault="009E3A0C" w:rsidP="009E3A0C">
      <w:pPr>
        <w:spacing w:after="0" w:line="240" w:lineRule="auto"/>
        <w:jc w:val="center"/>
        <w:rPr>
          <w:rFonts w:ascii="Times New Roman" w:eastAsia="Times New Roman" w:hAnsi="Times New Roman"/>
          <w:b/>
          <w:sz w:val="24"/>
          <w:szCs w:val="24"/>
          <w:lang w:eastAsia="ru-RU"/>
        </w:rPr>
      </w:pPr>
      <w:r w:rsidRPr="00C85C7B">
        <w:rPr>
          <w:rFonts w:ascii="Times New Roman" w:eastAsia="Times New Roman" w:hAnsi="Times New Roman"/>
          <w:b/>
          <w:sz w:val="24"/>
          <w:szCs w:val="24"/>
          <w:lang w:eastAsia="ru-RU"/>
        </w:rPr>
        <w:t>Время проведения – 60  минут</w:t>
      </w:r>
    </w:p>
    <w:p w:rsidR="009E3A0C" w:rsidRPr="00C85C7B" w:rsidRDefault="009E3A0C" w:rsidP="009E3A0C">
      <w:pPr>
        <w:spacing w:after="0" w:line="240" w:lineRule="auto"/>
        <w:jc w:val="center"/>
        <w:rPr>
          <w:rFonts w:ascii="Times New Roman" w:eastAsia="Times New Roman" w:hAnsi="Times New Roman"/>
          <w:b/>
          <w:sz w:val="24"/>
          <w:szCs w:val="24"/>
          <w:lang w:eastAsia="ru-RU"/>
        </w:rPr>
      </w:pPr>
    </w:p>
    <w:p w:rsidR="009E3A0C" w:rsidRPr="00C85C7B" w:rsidRDefault="009E3A0C" w:rsidP="009E3A0C">
      <w:pPr>
        <w:spacing w:after="0" w:line="240" w:lineRule="auto"/>
        <w:jc w:val="center"/>
        <w:rPr>
          <w:rFonts w:ascii="Times New Roman" w:eastAsia="Times New Roman" w:hAnsi="Times New Roman"/>
          <w:b/>
          <w:i/>
          <w:sz w:val="24"/>
          <w:szCs w:val="24"/>
          <w:lang w:eastAsia="ru-RU"/>
        </w:rPr>
      </w:pPr>
      <w:r w:rsidRPr="00C85C7B">
        <w:rPr>
          <w:rFonts w:ascii="Times New Roman" w:eastAsia="Times New Roman" w:hAnsi="Times New Roman"/>
          <w:b/>
          <w:i/>
          <w:sz w:val="24"/>
          <w:szCs w:val="24"/>
          <w:lang w:eastAsia="ru-RU"/>
        </w:rPr>
        <w:t>Желаем успеха!!!</w:t>
      </w:r>
    </w:p>
    <w:p w:rsidR="009E3A0C" w:rsidRPr="00F33B2C" w:rsidRDefault="009E3A0C" w:rsidP="009E3A0C">
      <w:pPr>
        <w:tabs>
          <w:tab w:val="right" w:leader="underscore" w:pos="9639"/>
        </w:tabs>
        <w:spacing w:after="0" w:line="360" w:lineRule="auto"/>
        <w:rPr>
          <w:rFonts w:ascii="Times New Roman" w:eastAsia="Times New Roman" w:hAnsi="Times New Roman"/>
          <w:sz w:val="24"/>
          <w:szCs w:val="24"/>
          <w:lang w:eastAsia="ru-RU"/>
        </w:rPr>
      </w:pPr>
      <w:r w:rsidRPr="00F33B2C">
        <w:rPr>
          <w:rFonts w:ascii="Times New Roman" w:eastAsia="Times New Roman" w:hAnsi="Times New Roman"/>
          <w:sz w:val="24"/>
          <w:szCs w:val="24"/>
          <w:lang w:eastAsia="ru-RU"/>
        </w:rPr>
        <w:t xml:space="preserve">Фамилия, имя, отчество </w:t>
      </w:r>
      <w:r w:rsidRPr="00F33B2C">
        <w:rPr>
          <w:rFonts w:ascii="Times New Roman" w:eastAsia="Times New Roman" w:hAnsi="Times New Roman"/>
          <w:sz w:val="24"/>
          <w:szCs w:val="24"/>
          <w:lang w:eastAsia="ru-RU"/>
        </w:rPr>
        <w:tab/>
      </w:r>
    </w:p>
    <w:p w:rsidR="009E3A0C" w:rsidRPr="00F33B2C" w:rsidRDefault="009E3A0C" w:rsidP="009E3A0C">
      <w:pPr>
        <w:tabs>
          <w:tab w:val="right" w:leader="underscore" w:pos="9639"/>
        </w:tabs>
        <w:spacing w:after="0" w:line="360" w:lineRule="auto"/>
        <w:rPr>
          <w:rFonts w:ascii="Times New Roman" w:eastAsia="Times New Roman" w:hAnsi="Times New Roman"/>
          <w:sz w:val="24"/>
          <w:szCs w:val="24"/>
          <w:lang w:eastAsia="ru-RU"/>
        </w:rPr>
      </w:pPr>
      <w:r w:rsidRPr="00F33B2C">
        <w:rPr>
          <w:rFonts w:ascii="Times New Roman" w:eastAsia="Times New Roman" w:hAnsi="Times New Roman"/>
          <w:sz w:val="24"/>
          <w:szCs w:val="24"/>
          <w:lang w:eastAsia="ru-RU"/>
        </w:rPr>
        <w:t xml:space="preserve">Класс (номер и буква) </w:t>
      </w:r>
      <w:r w:rsidRPr="00F33B2C">
        <w:rPr>
          <w:rFonts w:ascii="Times New Roman" w:eastAsia="Times New Roman" w:hAnsi="Times New Roman"/>
          <w:sz w:val="24"/>
          <w:szCs w:val="24"/>
          <w:lang w:eastAsia="ru-RU"/>
        </w:rPr>
        <w:tab/>
      </w:r>
    </w:p>
    <w:p w:rsidR="009E3A0C" w:rsidRPr="00F33B2C" w:rsidRDefault="009E3A0C" w:rsidP="009E3A0C">
      <w:pPr>
        <w:autoSpaceDE w:val="0"/>
        <w:autoSpaceDN w:val="0"/>
        <w:adjustRightInd w:val="0"/>
        <w:spacing w:after="0" w:line="240" w:lineRule="auto"/>
        <w:rPr>
          <w:rFonts w:ascii="Times New Roman" w:eastAsia="Times New Roman" w:hAnsi="Times New Roman"/>
          <w:sz w:val="24"/>
          <w:szCs w:val="24"/>
          <w:lang w:eastAsia="ru-RU"/>
        </w:rPr>
      </w:pPr>
      <w:r w:rsidRPr="00F33B2C">
        <w:rPr>
          <w:rFonts w:ascii="Times New Roman" w:eastAsia="Times New Roman" w:hAnsi="Times New Roman"/>
          <w:sz w:val="24"/>
          <w:szCs w:val="24"/>
          <w:lang w:eastAsia="ru-RU"/>
        </w:rPr>
        <w:t>Дата проведения олимпиады ________________________________________</w:t>
      </w:r>
    </w:p>
    <w:p w:rsidR="009E3A0C" w:rsidRPr="00C85C7B" w:rsidRDefault="009E3A0C" w:rsidP="009E3A0C">
      <w:pPr>
        <w:autoSpaceDE w:val="0"/>
        <w:autoSpaceDN w:val="0"/>
        <w:adjustRightInd w:val="0"/>
        <w:spacing w:after="0" w:line="240" w:lineRule="auto"/>
        <w:rPr>
          <w:rFonts w:ascii="Times New Roman" w:eastAsia="Times New Roman" w:hAnsi="Times New Roman"/>
          <w:sz w:val="24"/>
          <w:szCs w:val="24"/>
          <w:lang w:eastAsia="ru-RU"/>
        </w:rPr>
      </w:pPr>
    </w:p>
    <w:p w:rsidR="007C3572" w:rsidRPr="00C85C7B" w:rsidRDefault="009E3A0C" w:rsidP="00C85C7B">
      <w:pPr>
        <w:spacing w:after="0" w:line="240" w:lineRule="auto"/>
        <w:rPr>
          <w:rFonts w:ascii="Times New Roman" w:hAnsi="Times New Roman"/>
          <w:b/>
          <w:sz w:val="24"/>
          <w:szCs w:val="24"/>
        </w:rPr>
      </w:pPr>
      <w:r w:rsidRPr="00B70969">
        <w:rPr>
          <w:rFonts w:ascii="Times New Roman" w:hAnsi="Times New Roman"/>
          <w:b/>
          <w:sz w:val="24"/>
          <w:szCs w:val="24"/>
          <w:u w:val="single"/>
        </w:rPr>
        <w:t>Задание 1.</w:t>
      </w:r>
      <w:r w:rsidRPr="00C85C7B">
        <w:rPr>
          <w:rFonts w:ascii="Times New Roman" w:hAnsi="Times New Roman"/>
          <w:b/>
          <w:sz w:val="24"/>
          <w:szCs w:val="24"/>
        </w:rPr>
        <w:t xml:space="preserve"> Выберите правильный ответ.</w:t>
      </w:r>
      <w:r w:rsidR="00F33B2C">
        <w:rPr>
          <w:rFonts w:ascii="Times New Roman" w:hAnsi="Times New Roman"/>
          <w:b/>
          <w:sz w:val="24"/>
          <w:szCs w:val="24"/>
        </w:rPr>
        <w:t xml:space="preserve"> (Всего 10 баллов, по 1 баллу за каждый верный ответ)</w:t>
      </w:r>
      <w:r w:rsidR="00FE11A2">
        <w:rPr>
          <w:rFonts w:ascii="Times New Roman" w:hAnsi="Times New Roman"/>
          <w:b/>
          <w:sz w:val="24"/>
          <w:szCs w:val="24"/>
        </w:rPr>
        <w:t xml:space="preserve">.  </w:t>
      </w:r>
      <w:r w:rsidR="00FE11A2">
        <w:rPr>
          <w:rFonts w:ascii="Times New Roman" w:eastAsiaTheme="minorHAnsi" w:hAnsi="Times New Roman"/>
          <w:sz w:val="24"/>
          <w:szCs w:val="24"/>
        </w:rPr>
        <w:t>Время на решение – 5-8 минут.</w:t>
      </w:r>
    </w:p>
    <w:p w:rsidR="009E3A0C" w:rsidRPr="00C85C7B" w:rsidRDefault="009E3A0C" w:rsidP="008A3BC9">
      <w:pPr>
        <w:pStyle w:val="a3"/>
        <w:numPr>
          <w:ilvl w:val="1"/>
          <w:numId w:val="2"/>
        </w:numPr>
        <w:spacing w:after="0" w:line="240" w:lineRule="auto"/>
        <w:ind w:left="851" w:hanging="425"/>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Что согласно летописи, стало одной из причин призвания варяжских князей в IX в.?</w:t>
      </w:r>
    </w:p>
    <w:p w:rsidR="009E3A0C" w:rsidRPr="00C85C7B" w:rsidRDefault="009E3A0C" w:rsidP="00C85C7B">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 </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1) разгром Русью Хазарского каганата</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2) неудачная война Руси с Византией</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3) набеги половцев на Русь</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4) межплеменные усобицы на севере Руси.</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p>
    <w:p w:rsidR="009E3A0C" w:rsidRPr="00C85C7B" w:rsidRDefault="009E3A0C" w:rsidP="008A3BC9">
      <w:pPr>
        <w:pStyle w:val="a3"/>
        <w:numPr>
          <w:ilvl w:val="1"/>
          <w:numId w:val="2"/>
        </w:numPr>
        <w:spacing w:after="0" w:line="240" w:lineRule="auto"/>
        <w:ind w:left="426" w:firstLine="0"/>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Что из названного позволило Москве стать центром объединения русских земель?</w:t>
      </w:r>
    </w:p>
    <w:p w:rsidR="009E3A0C" w:rsidRPr="00C85C7B" w:rsidRDefault="009E3A0C" w:rsidP="00C85C7B">
      <w:pPr>
        <w:spacing w:after="0" w:line="240" w:lineRule="auto"/>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w:t>
      </w:r>
    </w:p>
    <w:p w:rsidR="009E3A0C" w:rsidRPr="00C85C7B" w:rsidRDefault="009E3A0C" w:rsidP="008A3BC9">
      <w:pPr>
        <w:spacing w:after="0" w:line="240" w:lineRule="auto"/>
        <w:ind w:left="709" w:hanging="283"/>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1) утверждение республиканской формы правления</w:t>
      </w:r>
    </w:p>
    <w:p w:rsidR="009E3A0C" w:rsidRPr="00C85C7B" w:rsidRDefault="009E3A0C" w:rsidP="008A3BC9">
      <w:pPr>
        <w:spacing w:after="0" w:line="240" w:lineRule="auto"/>
        <w:ind w:left="709" w:hanging="283"/>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2) политика, проводимая московскими князьями по отношению к Золотой Орде и основным соперникам</w:t>
      </w:r>
    </w:p>
    <w:p w:rsidR="009E3A0C" w:rsidRPr="00C85C7B" w:rsidRDefault="009E3A0C" w:rsidP="008A3BC9">
      <w:pPr>
        <w:spacing w:after="0" w:line="240" w:lineRule="auto"/>
        <w:ind w:left="709" w:hanging="283"/>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3) союз московских князей с государствами Западной Европы в борьбе против монгольского владычества</w:t>
      </w:r>
    </w:p>
    <w:p w:rsidR="009E3A0C" w:rsidRPr="00C85C7B" w:rsidRDefault="009E3A0C" w:rsidP="008A3BC9">
      <w:pPr>
        <w:spacing w:after="0" w:line="240" w:lineRule="auto"/>
        <w:ind w:left="709" w:hanging="283"/>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xml:space="preserve">4) отсутствие разрушений в Москве в ходе </w:t>
      </w:r>
      <w:proofErr w:type="spellStart"/>
      <w:r w:rsidRPr="00C85C7B">
        <w:rPr>
          <w:rFonts w:ascii="Times New Roman" w:eastAsia="Times New Roman" w:hAnsi="Times New Roman"/>
          <w:color w:val="000000"/>
          <w:sz w:val="24"/>
          <w:szCs w:val="24"/>
          <w:lang w:eastAsia="ru-RU"/>
        </w:rPr>
        <w:t>Батыева</w:t>
      </w:r>
      <w:proofErr w:type="spellEnd"/>
      <w:r w:rsidRPr="00C85C7B">
        <w:rPr>
          <w:rFonts w:ascii="Times New Roman" w:eastAsia="Times New Roman" w:hAnsi="Times New Roman"/>
          <w:color w:val="000000"/>
          <w:sz w:val="24"/>
          <w:szCs w:val="24"/>
          <w:lang w:eastAsia="ru-RU"/>
        </w:rPr>
        <w:t xml:space="preserve"> нашествия</w:t>
      </w:r>
    </w:p>
    <w:p w:rsidR="009E3A0C" w:rsidRPr="00C85C7B" w:rsidRDefault="009E3A0C" w:rsidP="008A3BC9">
      <w:pPr>
        <w:spacing w:after="0" w:line="240" w:lineRule="auto"/>
        <w:ind w:left="426" w:hanging="51"/>
        <w:jc w:val="both"/>
        <w:rPr>
          <w:rFonts w:ascii="Times New Roman" w:eastAsia="Times New Roman" w:hAnsi="Times New Roman"/>
          <w:color w:val="000000"/>
          <w:sz w:val="24"/>
          <w:szCs w:val="24"/>
          <w:lang w:eastAsia="ru-RU"/>
        </w:rPr>
      </w:pPr>
    </w:p>
    <w:p w:rsidR="009E3A0C" w:rsidRPr="00C85C7B" w:rsidRDefault="009E3A0C" w:rsidP="008A3BC9">
      <w:pPr>
        <w:pStyle w:val="a3"/>
        <w:numPr>
          <w:ilvl w:val="1"/>
          <w:numId w:val="2"/>
        </w:numPr>
        <w:spacing w:after="0" w:line="240" w:lineRule="auto"/>
        <w:ind w:left="142" w:firstLine="284"/>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Что из названного было результатом внешней политики Ивана IV?</w:t>
      </w:r>
    </w:p>
    <w:p w:rsidR="009E3A0C" w:rsidRPr="00C85C7B" w:rsidRDefault="009E3A0C" w:rsidP="00C85C7B">
      <w:pPr>
        <w:spacing w:after="0" w:line="240" w:lineRule="auto"/>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1) присоединение Среднего и Нижнего Поволжья к России</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2) получение Россией выхода к Балтийскому морю</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3) объединение Украины с Россией</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4) вхождение в состав России Восточной Сибири</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p>
    <w:p w:rsidR="009E3A0C" w:rsidRPr="00C85C7B" w:rsidRDefault="009E3A0C" w:rsidP="008A3BC9">
      <w:pPr>
        <w:pStyle w:val="a3"/>
        <w:numPr>
          <w:ilvl w:val="1"/>
          <w:numId w:val="2"/>
        </w:numPr>
        <w:spacing w:after="0" w:line="240" w:lineRule="auto"/>
        <w:ind w:left="851" w:hanging="425"/>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Что из названного было результатом народных волнений в Москве в 1648 г.?</w:t>
      </w:r>
    </w:p>
    <w:p w:rsidR="009E3A0C" w:rsidRPr="00C85C7B" w:rsidRDefault="009E3A0C" w:rsidP="008A3BC9">
      <w:pPr>
        <w:spacing w:after="0" w:line="240" w:lineRule="auto"/>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w:t>
      </w:r>
      <w:r w:rsidR="008A3BC9">
        <w:rPr>
          <w:rFonts w:ascii="Times New Roman" w:eastAsia="Times New Roman" w:hAnsi="Times New Roman"/>
          <w:color w:val="000000"/>
          <w:sz w:val="24"/>
          <w:szCs w:val="24"/>
          <w:lang w:eastAsia="ru-RU"/>
        </w:rPr>
        <w:t xml:space="preserve">     </w:t>
      </w:r>
      <w:r w:rsidRPr="00C85C7B">
        <w:rPr>
          <w:rFonts w:ascii="Times New Roman" w:eastAsia="Times New Roman" w:hAnsi="Times New Roman"/>
          <w:color w:val="000000"/>
          <w:sz w:val="24"/>
          <w:szCs w:val="24"/>
          <w:lang w:eastAsia="ru-RU"/>
        </w:rPr>
        <w:t>1) учреждение опричнины</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2) отмена медных денег</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3) созыв Земского собора</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4) ограничение времени перехода крестьян к другому владельцу Юрьевым днём</w:t>
      </w:r>
    </w:p>
    <w:p w:rsidR="009E3A0C" w:rsidRPr="00C85C7B" w:rsidRDefault="009E3A0C" w:rsidP="00C85C7B">
      <w:pPr>
        <w:spacing w:after="0" w:line="240" w:lineRule="auto"/>
        <w:ind w:firstLine="375"/>
        <w:jc w:val="both"/>
        <w:rPr>
          <w:rFonts w:ascii="Times New Roman" w:eastAsia="Times New Roman" w:hAnsi="Times New Roman"/>
          <w:b/>
          <w:color w:val="000000"/>
          <w:sz w:val="24"/>
          <w:szCs w:val="24"/>
          <w:lang w:eastAsia="ru-RU"/>
        </w:rPr>
      </w:pPr>
    </w:p>
    <w:p w:rsidR="009E3A0C" w:rsidRPr="00C85C7B" w:rsidRDefault="009E3A0C" w:rsidP="008A3BC9">
      <w:pPr>
        <w:pStyle w:val="a3"/>
        <w:numPr>
          <w:ilvl w:val="1"/>
          <w:numId w:val="2"/>
        </w:numPr>
        <w:spacing w:after="0" w:line="240" w:lineRule="auto"/>
        <w:ind w:left="851" w:hanging="425"/>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Укажите военные победы, благодаря которым удалось предотвратить захват западными завоевателями русских земель.</w:t>
      </w:r>
    </w:p>
    <w:p w:rsidR="009E3A0C" w:rsidRPr="00C85C7B" w:rsidRDefault="009E3A0C" w:rsidP="00C85C7B">
      <w:pPr>
        <w:spacing w:after="0" w:line="240" w:lineRule="auto"/>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1) битва на реке Неве и Ледовое побоище</w:t>
      </w:r>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xml:space="preserve">2) битва на реке Калке и сражение на реке </w:t>
      </w:r>
      <w:proofErr w:type="spellStart"/>
      <w:r w:rsidRPr="00C85C7B">
        <w:rPr>
          <w:rFonts w:ascii="Times New Roman" w:eastAsia="Times New Roman" w:hAnsi="Times New Roman"/>
          <w:color w:val="000000"/>
          <w:sz w:val="24"/>
          <w:szCs w:val="24"/>
          <w:lang w:eastAsia="ru-RU"/>
        </w:rPr>
        <w:t>Сить</w:t>
      </w:r>
      <w:proofErr w:type="spellEnd"/>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xml:space="preserve">3) «стояние» на реке Угре и битва на реке </w:t>
      </w:r>
      <w:proofErr w:type="spellStart"/>
      <w:r w:rsidRPr="00C85C7B">
        <w:rPr>
          <w:rFonts w:ascii="Times New Roman" w:eastAsia="Times New Roman" w:hAnsi="Times New Roman"/>
          <w:color w:val="000000"/>
          <w:sz w:val="24"/>
          <w:szCs w:val="24"/>
          <w:lang w:eastAsia="ru-RU"/>
        </w:rPr>
        <w:t>Шелонь</w:t>
      </w:r>
      <w:proofErr w:type="spellEnd"/>
    </w:p>
    <w:p w:rsidR="009E3A0C" w:rsidRPr="00C85C7B" w:rsidRDefault="009E3A0C"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xml:space="preserve">4) битва на реке </w:t>
      </w:r>
      <w:proofErr w:type="spellStart"/>
      <w:r w:rsidRPr="00C85C7B">
        <w:rPr>
          <w:rFonts w:ascii="Times New Roman" w:eastAsia="Times New Roman" w:hAnsi="Times New Roman"/>
          <w:color w:val="000000"/>
          <w:sz w:val="24"/>
          <w:szCs w:val="24"/>
          <w:lang w:eastAsia="ru-RU"/>
        </w:rPr>
        <w:t>Воже</w:t>
      </w:r>
      <w:proofErr w:type="spellEnd"/>
      <w:r w:rsidRPr="00C85C7B">
        <w:rPr>
          <w:rFonts w:ascii="Times New Roman" w:eastAsia="Times New Roman" w:hAnsi="Times New Roman"/>
          <w:color w:val="000000"/>
          <w:sz w:val="24"/>
          <w:szCs w:val="24"/>
          <w:lang w:eastAsia="ru-RU"/>
        </w:rPr>
        <w:t xml:space="preserve"> и Куликовская битва</w:t>
      </w:r>
    </w:p>
    <w:p w:rsidR="00CA0E91" w:rsidRPr="00C85C7B" w:rsidRDefault="00CA0E91" w:rsidP="00C85C7B">
      <w:pPr>
        <w:spacing w:after="0" w:line="240" w:lineRule="auto"/>
        <w:ind w:firstLine="375"/>
        <w:jc w:val="both"/>
        <w:rPr>
          <w:rFonts w:ascii="Times New Roman" w:eastAsia="Times New Roman" w:hAnsi="Times New Roman"/>
          <w:color w:val="000000"/>
          <w:sz w:val="24"/>
          <w:szCs w:val="24"/>
          <w:lang w:eastAsia="ru-RU"/>
        </w:rPr>
      </w:pPr>
    </w:p>
    <w:p w:rsidR="00DC2FD8" w:rsidRPr="00C85C7B" w:rsidRDefault="00DC2FD8" w:rsidP="008A3BC9">
      <w:pPr>
        <w:pStyle w:val="a3"/>
        <w:numPr>
          <w:ilvl w:val="1"/>
          <w:numId w:val="2"/>
        </w:numPr>
        <w:spacing w:after="0" w:line="240" w:lineRule="auto"/>
        <w:ind w:left="851" w:hanging="425"/>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Какое из пе</w:t>
      </w:r>
      <w:r w:rsidRPr="00C85C7B">
        <w:rPr>
          <w:rFonts w:ascii="Times New Roman" w:eastAsia="Times New Roman" w:hAnsi="Times New Roman"/>
          <w:b/>
          <w:color w:val="000000"/>
          <w:sz w:val="24"/>
          <w:szCs w:val="24"/>
          <w:lang w:eastAsia="ru-RU"/>
        </w:rPr>
        <w:softHyphen/>
        <w:t>ре</w:t>
      </w:r>
      <w:r w:rsidRPr="00C85C7B">
        <w:rPr>
          <w:rFonts w:ascii="Times New Roman" w:eastAsia="Times New Roman" w:hAnsi="Times New Roman"/>
          <w:b/>
          <w:color w:val="000000"/>
          <w:sz w:val="24"/>
          <w:szCs w:val="24"/>
          <w:lang w:eastAsia="ru-RU"/>
        </w:rPr>
        <w:softHyphen/>
        <w:t>чис</w:t>
      </w:r>
      <w:r w:rsidRPr="00C85C7B">
        <w:rPr>
          <w:rFonts w:ascii="Times New Roman" w:eastAsia="Times New Roman" w:hAnsi="Times New Roman"/>
          <w:b/>
          <w:color w:val="000000"/>
          <w:sz w:val="24"/>
          <w:szCs w:val="24"/>
          <w:lang w:eastAsia="ru-RU"/>
        </w:rPr>
        <w:softHyphen/>
        <w:t>лен</w:t>
      </w:r>
      <w:r w:rsidRPr="00C85C7B">
        <w:rPr>
          <w:rFonts w:ascii="Times New Roman" w:eastAsia="Times New Roman" w:hAnsi="Times New Roman"/>
          <w:b/>
          <w:color w:val="000000"/>
          <w:sz w:val="24"/>
          <w:szCs w:val="24"/>
          <w:lang w:eastAsia="ru-RU"/>
        </w:rPr>
        <w:softHyphen/>
        <w:t>ных по</w:t>
      </w:r>
      <w:r w:rsidRPr="00C85C7B">
        <w:rPr>
          <w:rFonts w:ascii="Times New Roman" w:eastAsia="Times New Roman" w:hAnsi="Times New Roman"/>
          <w:b/>
          <w:color w:val="000000"/>
          <w:sz w:val="24"/>
          <w:szCs w:val="24"/>
          <w:lang w:eastAsia="ru-RU"/>
        </w:rPr>
        <w:softHyphen/>
        <w:t>ло</w:t>
      </w:r>
      <w:r w:rsidRPr="00C85C7B">
        <w:rPr>
          <w:rFonts w:ascii="Times New Roman" w:eastAsia="Times New Roman" w:hAnsi="Times New Roman"/>
          <w:b/>
          <w:color w:val="000000"/>
          <w:sz w:val="24"/>
          <w:szCs w:val="24"/>
          <w:lang w:eastAsia="ru-RU"/>
        </w:rPr>
        <w:softHyphen/>
        <w:t>же</w:t>
      </w:r>
      <w:r w:rsidRPr="00C85C7B">
        <w:rPr>
          <w:rFonts w:ascii="Times New Roman" w:eastAsia="Times New Roman" w:hAnsi="Times New Roman"/>
          <w:b/>
          <w:color w:val="000000"/>
          <w:sz w:val="24"/>
          <w:szCs w:val="24"/>
          <w:lang w:eastAsia="ru-RU"/>
        </w:rPr>
        <w:softHyphen/>
        <w:t>ний со</w:t>
      </w:r>
      <w:r w:rsidRPr="00C85C7B">
        <w:rPr>
          <w:rFonts w:ascii="Times New Roman" w:eastAsia="Times New Roman" w:hAnsi="Times New Roman"/>
          <w:b/>
          <w:color w:val="000000"/>
          <w:sz w:val="24"/>
          <w:szCs w:val="24"/>
          <w:lang w:eastAsia="ru-RU"/>
        </w:rPr>
        <w:softHyphen/>
        <w:t>дер</w:t>
      </w:r>
      <w:r w:rsidRPr="00C85C7B">
        <w:rPr>
          <w:rFonts w:ascii="Times New Roman" w:eastAsia="Times New Roman" w:hAnsi="Times New Roman"/>
          <w:b/>
          <w:color w:val="000000"/>
          <w:sz w:val="24"/>
          <w:szCs w:val="24"/>
          <w:lang w:eastAsia="ru-RU"/>
        </w:rPr>
        <w:softHyphen/>
        <w:t>жал Су</w:t>
      </w:r>
      <w:r w:rsidRPr="00C85C7B">
        <w:rPr>
          <w:rFonts w:ascii="Times New Roman" w:eastAsia="Times New Roman" w:hAnsi="Times New Roman"/>
          <w:b/>
          <w:color w:val="000000"/>
          <w:sz w:val="24"/>
          <w:szCs w:val="24"/>
          <w:lang w:eastAsia="ru-RU"/>
        </w:rPr>
        <w:softHyphen/>
        <w:t>деб</w:t>
      </w:r>
      <w:r w:rsidRPr="00C85C7B">
        <w:rPr>
          <w:rFonts w:ascii="Times New Roman" w:eastAsia="Times New Roman" w:hAnsi="Times New Roman"/>
          <w:b/>
          <w:color w:val="000000"/>
          <w:sz w:val="24"/>
          <w:szCs w:val="24"/>
          <w:lang w:eastAsia="ru-RU"/>
        </w:rPr>
        <w:softHyphen/>
        <w:t>ник Ивана III?</w:t>
      </w:r>
    </w:p>
    <w:p w:rsidR="00DC2FD8" w:rsidRPr="00C85C7B" w:rsidRDefault="00DC2FD8" w:rsidP="00C85C7B">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 </w:t>
      </w:r>
    </w:p>
    <w:p w:rsidR="00DC2FD8" w:rsidRPr="00C85C7B" w:rsidRDefault="00DC2FD8"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lastRenderedPageBreak/>
        <w:t>1) огра</w:t>
      </w:r>
      <w:r w:rsidRPr="00C85C7B">
        <w:rPr>
          <w:rFonts w:ascii="Times New Roman" w:eastAsia="Times New Roman" w:hAnsi="Times New Roman"/>
          <w:color w:val="000000"/>
          <w:sz w:val="24"/>
          <w:szCs w:val="24"/>
          <w:lang w:eastAsia="ru-RU"/>
        </w:rPr>
        <w:softHyphen/>
        <w:t>ни</w:t>
      </w:r>
      <w:r w:rsidRPr="00C85C7B">
        <w:rPr>
          <w:rFonts w:ascii="Times New Roman" w:eastAsia="Times New Roman" w:hAnsi="Times New Roman"/>
          <w:color w:val="000000"/>
          <w:sz w:val="24"/>
          <w:szCs w:val="24"/>
          <w:lang w:eastAsia="ru-RU"/>
        </w:rPr>
        <w:softHyphen/>
        <w:t>че</w:t>
      </w:r>
      <w:r w:rsidRPr="00C85C7B">
        <w:rPr>
          <w:rFonts w:ascii="Times New Roman" w:eastAsia="Times New Roman" w:hAnsi="Times New Roman"/>
          <w:color w:val="000000"/>
          <w:sz w:val="24"/>
          <w:szCs w:val="24"/>
          <w:lang w:eastAsia="ru-RU"/>
        </w:rPr>
        <w:softHyphen/>
        <w:t>ние вре</w:t>
      </w:r>
      <w:r w:rsidRPr="00C85C7B">
        <w:rPr>
          <w:rFonts w:ascii="Times New Roman" w:eastAsia="Times New Roman" w:hAnsi="Times New Roman"/>
          <w:color w:val="000000"/>
          <w:sz w:val="24"/>
          <w:szCs w:val="24"/>
          <w:lang w:eastAsia="ru-RU"/>
        </w:rPr>
        <w:softHyphen/>
        <w:t>ме</w:t>
      </w:r>
      <w:r w:rsidRPr="00C85C7B">
        <w:rPr>
          <w:rFonts w:ascii="Times New Roman" w:eastAsia="Times New Roman" w:hAnsi="Times New Roman"/>
          <w:color w:val="000000"/>
          <w:sz w:val="24"/>
          <w:szCs w:val="24"/>
          <w:lang w:eastAsia="ru-RU"/>
        </w:rPr>
        <w:softHyphen/>
        <w:t>ни пе</w:t>
      </w:r>
      <w:r w:rsidRPr="00C85C7B">
        <w:rPr>
          <w:rFonts w:ascii="Times New Roman" w:eastAsia="Times New Roman" w:hAnsi="Times New Roman"/>
          <w:color w:val="000000"/>
          <w:sz w:val="24"/>
          <w:szCs w:val="24"/>
          <w:lang w:eastAsia="ru-RU"/>
        </w:rPr>
        <w:softHyphen/>
        <w:t>ре</w:t>
      </w:r>
      <w:r w:rsidRPr="00C85C7B">
        <w:rPr>
          <w:rFonts w:ascii="Times New Roman" w:eastAsia="Times New Roman" w:hAnsi="Times New Roman"/>
          <w:color w:val="000000"/>
          <w:sz w:val="24"/>
          <w:szCs w:val="24"/>
          <w:lang w:eastAsia="ru-RU"/>
        </w:rPr>
        <w:softHyphen/>
        <w:t>хо</w:t>
      </w:r>
      <w:r w:rsidRPr="00C85C7B">
        <w:rPr>
          <w:rFonts w:ascii="Times New Roman" w:eastAsia="Times New Roman" w:hAnsi="Times New Roman"/>
          <w:color w:val="000000"/>
          <w:sz w:val="24"/>
          <w:szCs w:val="24"/>
          <w:lang w:eastAsia="ru-RU"/>
        </w:rPr>
        <w:softHyphen/>
        <w:t>да кре</w:t>
      </w:r>
      <w:r w:rsidRPr="00C85C7B">
        <w:rPr>
          <w:rFonts w:ascii="Times New Roman" w:eastAsia="Times New Roman" w:hAnsi="Times New Roman"/>
          <w:color w:val="000000"/>
          <w:sz w:val="24"/>
          <w:szCs w:val="24"/>
          <w:lang w:eastAsia="ru-RU"/>
        </w:rPr>
        <w:softHyphen/>
        <w:t xml:space="preserve">стьян </w:t>
      </w:r>
      <w:r w:rsidRPr="00C85C7B">
        <w:rPr>
          <w:rFonts w:ascii="Times New Roman" w:eastAsia="Times New Roman" w:hAnsi="Times New Roman"/>
          <w:color w:val="000000"/>
          <w:sz w:val="24"/>
          <w:szCs w:val="24"/>
          <w:lang w:eastAsia="ru-RU"/>
        </w:rPr>
        <w:softHyphen/>
        <w:t>Юрье</w:t>
      </w:r>
      <w:r w:rsidRPr="00C85C7B">
        <w:rPr>
          <w:rFonts w:ascii="Times New Roman" w:eastAsia="Times New Roman" w:hAnsi="Times New Roman"/>
          <w:color w:val="000000"/>
          <w:sz w:val="24"/>
          <w:szCs w:val="24"/>
          <w:lang w:eastAsia="ru-RU"/>
        </w:rPr>
        <w:softHyphen/>
        <w:t>вым днём</w:t>
      </w:r>
    </w:p>
    <w:p w:rsidR="00DC2FD8" w:rsidRPr="00C85C7B" w:rsidRDefault="00DC2FD8"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2) вве</w:t>
      </w:r>
      <w:r w:rsidRPr="00C85C7B">
        <w:rPr>
          <w:rFonts w:ascii="Times New Roman" w:eastAsia="Times New Roman" w:hAnsi="Times New Roman"/>
          <w:color w:val="000000"/>
          <w:sz w:val="24"/>
          <w:szCs w:val="24"/>
          <w:lang w:eastAsia="ru-RU"/>
        </w:rPr>
        <w:softHyphen/>
        <w:t>де</w:t>
      </w:r>
      <w:r w:rsidRPr="00C85C7B">
        <w:rPr>
          <w:rFonts w:ascii="Times New Roman" w:eastAsia="Times New Roman" w:hAnsi="Times New Roman"/>
          <w:color w:val="000000"/>
          <w:sz w:val="24"/>
          <w:szCs w:val="24"/>
          <w:lang w:eastAsia="ru-RU"/>
        </w:rPr>
        <w:softHyphen/>
        <w:t>ние за</w:t>
      </w:r>
      <w:r w:rsidRPr="00C85C7B">
        <w:rPr>
          <w:rFonts w:ascii="Times New Roman" w:eastAsia="Times New Roman" w:hAnsi="Times New Roman"/>
          <w:color w:val="000000"/>
          <w:sz w:val="24"/>
          <w:szCs w:val="24"/>
          <w:lang w:eastAsia="ru-RU"/>
        </w:rPr>
        <w:softHyphen/>
        <w:t>по</w:t>
      </w:r>
      <w:r w:rsidRPr="00C85C7B">
        <w:rPr>
          <w:rFonts w:ascii="Times New Roman" w:eastAsia="Times New Roman" w:hAnsi="Times New Roman"/>
          <w:color w:val="000000"/>
          <w:sz w:val="24"/>
          <w:szCs w:val="24"/>
          <w:lang w:eastAsia="ru-RU"/>
        </w:rPr>
        <w:softHyphen/>
        <w:t>вед</w:t>
      </w:r>
      <w:r w:rsidRPr="00C85C7B">
        <w:rPr>
          <w:rFonts w:ascii="Times New Roman" w:eastAsia="Times New Roman" w:hAnsi="Times New Roman"/>
          <w:color w:val="000000"/>
          <w:sz w:val="24"/>
          <w:szCs w:val="24"/>
          <w:lang w:eastAsia="ru-RU"/>
        </w:rPr>
        <w:softHyphen/>
        <w:t>ных лет</w:t>
      </w:r>
    </w:p>
    <w:p w:rsidR="00DC2FD8" w:rsidRPr="00C85C7B" w:rsidRDefault="00DC2FD8"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3) от</w:t>
      </w:r>
      <w:r w:rsidRPr="00C85C7B">
        <w:rPr>
          <w:rFonts w:ascii="Times New Roman" w:eastAsia="Times New Roman" w:hAnsi="Times New Roman"/>
          <w:color w:val="000000"/>
          <w:sz w:val="24"/>
          <w:szCs w:val="24"/>
          <w:lang w:eastAsia="ru-RU"/>
        </w:rPr>
        <w:softHyphen/>
        <w:t>ме</w:t>
      </w:r>
      <w:r w:rsidRPr="00C85C7B">
        <w:rPr>
          <w:rFonts w:ascii="Times New Roman" w:eastAsia="Times New Roman" w:hAnsi="Times New Roman"/>
          <w:color w:val="000000"/>
          <w:sz w:val="24"/>
          <w:szCs w:val="24"/>
          <w:lang w:eastAsia="ru-RU"/>
        </w:rPr>
        <w:softHyphen/>
        <w:t>на уроч</w:t>
      </w:r>
      <w:r w:rsidRPr="00C85C7B">
        <w:rPr>
          <w:rFonts w:ascii="Times New Roman" w:eastAsia="Times New Roman" w:hAnsi="Times New Roman"/>
          <w:color w:val="000000"/>
          <w:sz w:val="24"/>
          <w:szCs w:val="24"/>
          <w:lang w:eastAsia="ru-RU"/>
        </w:rPr>
        <w:softHyphen/>
        <w:t>ных лет</w:t>
      </w:r>
    </w:p>
    <w:p w:rsidR="00CA0E91" w:rsidRPr="00C85C7B" w:rsidRDefault="00DC2FD8" w:rsidP="00C85C7B">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4) уве</w:t>
      </w:r>
      <w:r w:rsidRPr="00C85C7B">
        <w:rPr>
          <w:rFonts w:ascii="Times New Roman" w:eastAsia="Times New Roman" w:hAnsi="Times New Roman"/>
          <w:color w:val="000000"/>
          <w:sz w:val="24"/>
          <w:szCs w:val="24"/>
          <w:lang w:eastAsia="ru-RU"/>
        </w:rPr>
        <w:softHyphen/>
        <w:t>ли</w:t>
      </w:r>
      <w:r w:rsidRPr="00C85C7B">
        <w:rPr>
          <w:rFonts w:ascii="Times New Roman" w:eastAsia="Times New Roman" w:hAnsi="Times New Roman"/>
          <w:color w:val="000000"/>
          <w:sz w:val="24"/>
          <w:szCs w:val="24"/>
          <w:lang w:eastAsia="ru-RU"/>
        </w:rPr>
        <w:softHyphen/>
        <w:t>че</w:t>
      </w:r>
      <w:r w:rsidRPr="00C85C7B">
        <w:rPr>
          <w:rFonts w:ascii="Times New Roman" w:eastAsia="Times New Roman" w:hAnsi="Times New Roman"/>
          <w:color w:val="000000"/>
          <w:sz w:val="24"/>
          <w:szCs w:val="24"/>
          <w:lang w:eastAsia="ru-RU"/>
        </w:rPr>
        <w:softHyphen/>
        <w:t>ние раз</w:t>
      </w:r>
      <w:r w:rsidRPr="00C85C7B">
        <w:rPr>
          <w:rFonts w:ascii="Times New Roman" w:eastAsia="Times New Roman" w:hAnsi="Times New Roman"/>
          <w:color w:val="000000"/>
          <w:sz w:val="24"/>
          <w:szCs w:val="24"/>
          <w:lang w:eastAsia="ru-RU"/>
        </w:rPr>
        <w:softHyphen/>
        <w:t>ме</w:t>
      </w:r>
      <w:r w:rsidRPr="00C85C7B">
        <w:rPr>
          <w:rFonts w:ascii="Times New Roman" w:eastAsia="Times New Roman" w:hAnsi="Times New Roman"/>
          <w:color w:val="000000"/>
          <w:sz w:val="24"/>
          <w:szCs w:val="24"/>
          <w:lang w:eastAsia="ru-RU"/>
        </w:rPr>
        <w:softHyphen/>
        <w:t>ра пожилого</w:t>
      </w:r>
    </w:p>
    <w:p w:rsidR="00DC2FD8" w:rsidRPr="00C85C7B" w:rsidRDefault="00DC2FD8" w:rsidP="00C85C7B">
      <w:pPr>
        <w:spacing w:after="0" w:line="240" w:lineRule="auto"/>
        <w:ind w:firstLine="375"/>
        <w:jc w:val="both"/>
        <w:rPr>
          <w:rFonts w:ascii="Times New Roman" w:eastAsia="Times New Roman" w:hAnsi="Times New Roman"/>
          <w:color w:val="000000"/>
          <w:sz w:val="24"/>
          <w:szCs w:val="24"/>
          <w:lang w:eastAsia="ru-RU"/>
        </w:rPr>
      </w:pPr>
    </w:p>
    <w:p w:rsidR="00450832" w:rsidRDefault="00450832" w:rsidP="00450832">
      <w:pPr>
        <w:spacing w:after="0" w:line="0" w:lineRule="atLeast"/>
        <w:rPr>
          <w:rFonts w:ascii="Times New Roman" w:hAnsi="Times New Roman"/>
          <w:b/>
          <w:sz w:val="24"/>
          <w:szCs w:val="24"/>
        </w:rPr>
      </w:pPr>
      <w:r>
        <w:rPr>
          <w:rFonts w:ascii="Times New Roman" w:hAnsi="Times New Roman"/>
          <w:sz w:val="24"/>
          <w:szCs w:val="24"/>
        </w:rPr>
        <w:t xml:space="preserve">      </w:t>
      </w:r>
      <w:r w:rsidRPr="00450832">
        <w:rPr>
          <w:rFonts w:ascii="Times New Roman" w:hAnsi="Times New Roman"/>
          <w:b/>
          <w:sz w:val="24"/>
          <w:szCs w:val="24"/>
        </w:rPr>
        <w:t xml:space="preserve"> </w:t>
      </w:r>
      <w:r>
        <w:rPr>
          <w:rFonts w:ascii="Times New Roman" w:hAnsi="Times New Roman"/>
          <w:b/>
          <w:sz w:val="24"/>
          <w:szCs w:val="24"/>
        </w:rPr>
        <w:t>1.7.</w:t>
      </w:r>
      <w:r w:rsidRPr="00450832">
        <w:rPr>
          <w:rFonts w:ascii="Times New Roman" w:hAnsi="Times New Roman"/>
          <w:b/>
          <w:sz w:val="24"/>
          <w:szCs w:val="24"/>
        </w:rPr>
        <w:t xml:space="preserve">Главным противником Российского государства на западных границах </w:t>
      </w:r>
    </w:p>
    <w:p w:rsidR="00450832" w:rsidRPr="00450832" w:rsidRDefault="00450832" w:rsidP="00450832">
      <w:pPr>
        <w:spacing w:after="0" w:line="0" w:lineRule="atLeast"/>
        <w:rPr>
          <w:rFonts w:ascii="Times New Roman" w:hAnsi="Times New Roman"/>
          <w:b/>
          <w:sz w:val="24"/>
          <w:szCs w:val="24"/>
        </w:rPr>
      </w:pPr>
      <w:r>
        <w:rPr>
          <w:rFonts w:ascii="Times New Roman" w:hAnsi="Times New Roman"/>
          <w:b/>
          <w:sz w:val="24"/>
          <w:szCs w:val="24"/>
        </w:rPr>
        <w:t xml:space="preserve">       </w:t>
      </w:r>
      <w:r w:rsidRPr="00450832">
        <w:rPr>
          <w:rFonts w:ascii="Times New Roman" w:hAnsi="Times New Roman"/>
          <w:b/>
          <w:sz w:val="24"/>
          <w:szCs w:val="24"/>
        </w:rPr>
        <w:t>страны был</w:t>
      </w:r>
      <w:proofErr w:type="gramStart"/>
      <w:r w:rsidRPr="00450832">
        <w:rPr>
          <w:rFonts w:ascii="Times New Roman" w:hAnsi="Times New Roman"/>
          <w:b/>
          <w:sz w:val="24"/>
          <w:szCs w:val="24"/>
        </w:rPr>
        <w:t>а(</w:t>
      </w:r>
      <w:proofErr w:type="gramEnd"/>
      <w:r w:rsidRPr="00450832">
        <w:rPr>
          <w:rFonts w:ascii="Times New Roman" w:hAnsi="Times New Roman"/>
          <w:b/>
          <w:sz w:val="24"/>
          <w:szCs w:val="24"/>
        </w:rPr>
        <w:t>-о)</w:t>
      </w:r>
    </w:p>
    <w:p w:rsidR="00450832" w:rsidRDefault="00450832" w:rsidP="00450832">
      <w:pPr>
        <w:spacing w:after="0" w:line="0" w:lineRule="atLeast"/>
        <w:rPr>
          <w:rFonts w:ascii="Times New Roman" w:hAnsi="Times New Roman"/>
          <w:sz w:val="24"/>
          <w:szCs w:val="24"/>
        </w:rPr>
      </w:pPr>
      <w:r>
        <w:rPr>
          <w:rFonts w:ascii="Times New Roman" w:hAnsi="Times New Roman"/>
          <w:sz w:val="24"/>
          <w:szCs w:val="24"/>
        </w:rPr>
        <w:t xml:space="preserve">      1</w:t>
      </w:r>
      <w:r w:rsidRPr="009351F7">
        <w:rPr>
          <w:rFonts w:ascii="Times New Roman" w:hAnsi="Times New Roman"/>
          <w:sz w:val="24"/>
          <w:szCs w:val="24"/>
        </w:rPr>
        <w:t xml:space="preserve">)Золотая Орда                          </w:t>
      </w:r>
    </w:p>
    <w:p w:rsidR="00450832" w:rsidRPr="009351F7" w:rsidRDefault="00450832" w:rsidP="00450832">
      <w:pPr>
        <w:spacing w:after="0" w:line="0" w:lineRule="atLeast"/>
        <w:rPr>
          <w:rFonts w:ascii="Times New Roman" w:hAnsi="Times New Roman"/>
          <w:sz w:val="24"/>
          <w:szCs w:val="24"/>
        </w:rPr>
      </w:pPr>
      <w:r>
        <w:rPr>
          <w:rFonts w:ascii="Times New Roman" w:hAnsi="Times New Roman"/>
          <w:sz w:val="24"/>
          <w:szCs w:val="24"/>
        </w:rPr>
        <w:t xml:space="preserve">     </w:t>
      </w:r>
      <w:r w:rsidRPr="009351F7">
        <w:rPr>
          <w:rFonts w:ascii="Times New Roman" w:hAnsi="Times New Roman"/>
          <w:sz w:val="24"/>
          <w:szCs w:val="24"/>
        </w:rPr>
        <w:t xml:space="preserve"> </w:t>
      </w:r>
      <w:r>
        <w:rPr>
          <w:rFonts w:ascii="Times New Roman" w:hAnsi="Times New Roman"/>
          <w:sz w:val="24"/>
          <w:szCs w:val="24"/>
        </w:rPr>
        <w:t>2</w:t>
      </w:r>
      <w:r w:rsidRPr="009351F7">
        <w:rPr>
          <w:rFonts w:ascii="Times New Roman" w:hAnsi="Times New Roman"/>
          <w:sz w:val="24"/>
          <w:szCs w:val="24"/>
        </w:rPr>
        <w:t>)Великое княжество Литовское</w:t>
      </w:r>
    </w:p>
    <w:p w:rsidR="00450832" w:rsidRDefault="00450832" w:rsidP="00450832">
      <w:pPr>
        <w:spacing w:after="0" w:line="0" w:lineRule="atLeast"/>
        <w:rPr>
          <w:rFonts w:ascii="Times New Roman" w:hAnsi="Times New Roman"/>
          <w:sz w:val="24"/>
          <w:szCs w:val="24"/>
        </w:rPr>
      </w:pPr>
      <w:r>
        <w:rPr>
          <w:rFonts w:ascii="Times New Roman" w:hAnsi="Times New Roman"/>
          <w:sz w:val="24"/>
          <w:szCs w:val="24"/>
        </w:rPr>
        <w:t xml:space="preserve">      3</w:t>
      </w:r>
      <w:r w:rsidRPr="009351F7">
        <w:rPr>
          <w:rFonts w:ascii="Times New Roman" w:hAnsi="Times New Roman"/>
          <w:sz w:val="24"/>
          <w:szCs w:val="24"/>
        </w:rPr>
        <w:t xml:space="preserve">)Англия </w:t>
      </w:r>
    </w:p>
    <w:p w:rsidR="00450832" w:rsidRPr="009351F7" w:rsidRDefault="00450832" w:rsidP="00450832">
      <w:pPr>
        <w:spacing w:after="0" w:line="0" w:lineRule="atLeast"/>
        <w:rPr>
          <w:rFonts w:ascii="Times New Roman" w:hAnsi="Times New Roman"/>
          <w:sz w:val="24"/>
          <w:szCs w:val="24"/>
        </w:rPr>
      </w:pPr>
      <w:r>
        <w:rPr>
          <w:rFonts w:ascii="Times New Roman" w:hAnsi="Times New Roman"/>
          <w:sz w:val="24"/>
          <w:szCs w:val="24"/>
        </w:rPr>
        <w:t xml:space="preserve">      4</w:t>
      </w:r>
      <w:r w:rsidRPr="009351F7">
        <w:rPr>
          <w:rFonts w:ascii="Times New Roman" w:hAnsi="Times New Roman"/>
          <w:sz w:val="24"/>
          <w:szCs w:val="24"/>
        </w:rPr>
        <w:t>)Китайская Империя</w:t>
      </w:r>
    </w:p>
    <w:p w:rsidR="00CA0E91" w:rsidRPr="0070310F" w:rsidRDefault="00CA0E91" w:rsidP="00C85C7B">
      <w:pPr>
        <w:spacing w:after="0" w:line="240" w:lineRule="auto"/>
        <w:ind w:firstLine="375"/>
        <w:jc w:val="both"/>
        <w:rPr>
          <w:rFonts w:ascii="Times New Roman" w:eastAsia="Times New Roman" w:hAnsi="Times New Roman"/>
          <w:color w:val="000000"/>
          <w:sz w:val="24"/>
          <w:szCs w:val="24"/>
          <w:highlight w:val="yellow"/>
          <w:lang w:eastAsia="ru-RU"/>
        </w:rPr>
      </w:pPr>
    </w:p>
    <w:p w:rsidR="00450832" w:rsidRDefault="00450832" w:rsidP="00450832">
      <w:pPr>
        <w:pStyle w:val="a5"/>
        <w:shd w:val="clear" w:color="auto" w:fill="FFFFFF"/>
        <w:textAlignment w:val="baseline"/>
        <w:rPr>
          <w:rFonts w:eastAsia="Calibri"/>
          <w:b/>
          <w:lang w:eastAsia="en-US"/>
        </w:rPr>
      </w:pPr>
      <w:r>
        <w:rPr>
          <w:rFonts w:eastAsia="Calibri"/>
          <w:b/>
          <w:lang w:eastAsia="en-US"/>
        </w:rPr>
        <w:t xml:space="preserve">         1.8.</w:t>
      </w:r>
      <w:r w:rsidRPr="00450832">
        <w:rPr>
          <w:rFonts w:eastAsia="Calibri"/>
          <w:b/>
          <w:lang w:eastAsia="en-US"/>
        </w:rPr>
        <w:t xml:space="preserve">Какие территории преимущественно осваивали русские путешественники </w:t>
      </w:r>
    </w:p>
    <w:p w:rsidR="00450832" w:rsidRPr="00450832" w:rsidRDefault="00321B25" w:rsidP="00321B25">
      <w:pPr>
        <w:pStyle w:val="a5"/>
        <w:shd w:val="clear" w:color="auto" w:fill="FFFFFF"/>
        <w:textAlignment w:val="baseline"/>
        <w:rPr>
          <w:rFonts w:eastAsia="Calibri"/>
          <w:b/>
          <w:lang w:eastAsia="en-US"/>
        </w:rPr>
      </w:pPr>
      <w:r>
        <w:rPr>
          <w:rFonts w:eastAsia="Calibri"/>
          <w:b/>
          <w:lang w:eastAsia="en-US"/>
        </w:rPr>
        <w:t xml:space="preserve">         </w:t>
      </w:r>
      <w:r w:rsidR="00450832" w:rsidRPr="00450832">
        <w:rPr>
          <w:rFonts w:eastAsia="Calibri"/>
          <w:b/>
          <w:lang w:eastAsia="en-US"/>
        </w:rPr>
        <w:t xml:space="preserve">в </w:t>
      </w:r>
      <w:r w:rsidR="00450832" w:rsidRPr="00450832">
        <w:rPr>
          <w:rFonts w:eastAsia="Calibri"/>
          <w:b/>
          <w:lang w:val="en-US" w:eastAsia="en-US"/>
        </w:rPr>
        <w:t>XV</w:t>
      </w:r>
      <w:r w:rsidR="00450832" w:rsidRPr="00450832">
        <w:rPr>
          <w:rFonts w:eastAsia="Calibri"/>
          <w:b/>
          <w:lang w:eastAsia="en-US"/>
        </w:rPr>
        <w:t>-</w:t>
      </w:r>
      <w:r w:rsidR="00450832" w:rsidRPr="00450832">
        <w:rPr>
          <w:rFonts w:eastAsia="Calibri"/>
          <w:b/>
          <w:lang w:val="en-US" w:eastAsia="en-US"/>
        </w:rPr>
        <w:t>XVII</w:t>
      </w:r>
      <w:r w:rsidR="00450832" w:rsidRPr="00450832">
        <w:rPr>
          <w:rFonts w:eastAsia="Calibri"/>
          <w:b/>
          <w:lang w:eastAsia="en-US"/>
        </w:rPr>
        <w:t xml:space="preserve"> вв.?</w:t>
      </w:r>
    </w:p>
    <w:p w:rsidR="00450832" w:rsidRDefault="00450832" w:rsidP="00450832">
      <w:pPr>
        <w:pStyle w:val="a5"/>
        <w:shd w:val="clear" w:color="auto" w:fill="FFFFFF"/>
        <w:textAlignment w:val="baseline"/>
        <w:rPr>
          <w:rFonts w:eastAsia="Calibri"/>
          <w:lang w:eastAsia="en-US"/>
        </w:rPr>
      </w:pPr>
      <w:r>
        <w:rPr>
          <w:rFonts w:eastAsia="Calibri"/>
          <w:lang w:eastAsia="en-US"/>
        </w:rPr>
        <w:t xml:space="preserve">         1</w:t>
      </w:r>
      <w:r w:rsidRPr="00A26D63">
        <w:rPr>
          <w:rFonts w:eastAsia="Calibri"/>
          <w:lang w:eastAsia="en-US"/>
        </w:rPr>
        <w:t xml:space="preserve">) Урал и Сибирь                          </w:t>
      </w:r>
    </w:p>
    <w:p w:rsidR="00450832" w:rsidRDefault="00450832" w:rsidP="00450832">
      <w:pPr>
        <w:pStyle w:val="a5"/>
        <w:shd w:val="clear" w:color="auto" w:fill="FFFFFF"/>
        <w:textAlignment w:val="baseline"/>
        <w:rPr>
          <w:rFonts w:eastAsia="Calibri"/>
          <w:lang w:eastAsia="en-US"/>
        </w:rPr>
      </w:pPr>
      <w:r>
        <w:rPr>
          <w:rFonts w:eastAsia="Calibri"/>
          <w:lang w:eastAsia="en-US"/>
        </w:rPr>
        <w:t xml:space="preserve">         2</w:t>
      </w:r>
      <w:r w:rsidRPr="00A26D63">
        <w:rPr>
          <w:rFonts w:eastAsia="Calibri"/>
          <w:lang w:eastAsia="en-US"/>
        </w:rPr>
        <w:t>) Северное побережье Африки</w:t>
      </w:r>
      <w:r w:rsidRPr="00A26D63">
        <w:rPr>
          <w:rFonts w:eastAsia="Calibri"/>
          <w:lang w:eastAsia="en-US"/>
        </w:rPr>
        <w:br/>
      </w:r>
      <w:r>
        <w:rPr>
          <w:rFonts w:eastAsia="Calibri"/>
          <w:lang w:eastAsia="en-US"/>
        </w:rPr>
        <w:t xml:space="preserve">        3</w:t>
      </w:r>
      <w:r w:rsidRPr="00A26D63">
        <w:rPr>
          <w:rFonts w:eastAsia="Calibri"/>
          <w:lang w:eastAsia="en-US"/>
        </w:rPr>
        <w:t xml:space="preserve">) Южную Индию                        </w:t>
      </w:r>
    </w:p>
    <w:p w:rsidR="00450832" w:rsidRPr="00A26D63" w:rsidRDefault="00450832" w:rsidP="00450832">
      <w:pPr>
        <w:pStyle w:val="a5"/>
        <w:shd w:val="clear" w:color="auto" w:fill="FFFFFF"/>
        <w:textAlignment w:val="baseline"/>
        <w:rPr>
          <w:rFonts w:eastAsia="Calibri"/>
          <w:lang w:eastAsia="en-US"/>
        </w:rPr>
      </w:pPr>
      <w:r>
        <w:rPr>
          <w:rFonts w:eastAsia="Calibri"/>
          <w:lang w:eastAsia="en-US"/>
        </w:rPr>
        <w:t xml:space="preserve">       </w:t>
      </w:r>
      <w:r w:rsidRPr="00A26D63">
        <w:rPr>
          <w:rFonts w:eastAsia="Calibri"/>
          <w:lang w:eastAsia="en-US"/>
        </w:rPr>
        <w:t xml:space="preserve"> </w:t>
      </w:r>
      <w:r>
        <w:rPr>
          <w:rFonts w:eastAsia="Calibri"/>
          <w:lang w:eastAsia="en-US"/>
        </w:rPr>
        <w:t>4</w:t>
      </w:r>
      <w:r w:rsidRPr="00A26D63">
        <w:rPr>
          <w:rFonts w:eastAsia="Calibri"/>
          <w:lang w:eastAsia="en-US"/>
        </w:rPr>
        <w:t>) Центральную Европу</w:t>
      </w:r>
    </w:p>
    <w:p w:rsidR="00CA0E91" w:rsidRPr="0070310F" w:rsidRDefault="00CA0E91" w:rsidP="00C85C7B">
      <w:pPr>
        <w:spacing w:after="0" w:line="240" w:lineRule="auto"/>
        <w:ind w:firstLine="375"/>
        <w:jc w:val="both"/>
        <w:rPr>
          <w:rFonts w:ascii="Times New Roman" w:eastAsia="Times New Roman" w:hAnsi="Times New Roman"/>
          <w:color w:val="000000"/>
          <w:sz w:val="24"/>
          <w:szCs w:val="24"/>
          <w:highlight w:val="yellow"/>
          <w:lang w:eastAsia="ru-RU"/>
        </w:rPr>
      </w:pPr>
    </w:p>
    <w:p w:rsidR="00321B25" w:rsidRDefault="00321B25" w:rsidP="00321B25">
      <w:pPr>
        <w:spacing w:after="0"/>
        <w:rPr>
          <w:rFonts w:ascii="Times New Roman" w:hAnsi="Times New Roman"/>
          <w:b/>
          <w:sz w:val="24"/>
          <w:szCs w:val="24"/>
        </w:rPr>
      </w:pPr>
      <w:r w:rsidRPr="00321B25">
        <w:rPr>
          <w:rFonts w:ascii="Times New Roman" w:hAnsi="Times New Roman"/>
          <w:b/>
          <w:sz w:val="24"/>
          <w:szCs w:val="24"/>
        </w:rPr>
        <w:t xml:space="preserve">        1.9. Укажите церковного деятеля, который поддержал желание Ивана </w:t>
      </w:r>
      <w:r w:rsidRPr="00321B25">
        <w:rPr>
          <w:rFonts w:ascii="Times New Roman" w:hAnsi="Times New Roman"/>
          <w:b/>
          <w:sz w:val="24"/>
          <w:szCs w:val="24"/>
          <w:lang w:val="en-US"/>
        </w:rPr>
        <w:t>IV</w:t>
      </w:r>
      <w:r w:rsidRPr="00321B25">
        <w:rPr>
          <w:rFonts w:ascii="Times New Roman" w:hAnsi="Times New Roman"/>
          <w:b/>
          <w:sz w:val="24"/>
          <w:szCs w:val="24"/>
        </w:rPr>
        <w:t xml:space="preserve"> </w:t>
      </w:r>
    </w:p>
    <w:p w:rsidR="00321B25" w:rsidRPr="00321B25" w:rsidRDefault="00321B25" w:rsidP="00321B25">
      <w:pPr>
        <w:spacing w:after="0"/>
        <w:rPr>
          <w:rFonts w:ascii="Times New Roman" w:hAnsi="Times New Roman"/>
          <w:b/>
          <w:sz w:val="24"/>
          <w:szCs w:val="24"/>
        </w:rPr>
      </w:pPr>
      <w:r>
        <w:rPr>
          <w:rFonts w:ascii="Times New Roman" w:hAnsi="Times New Roman"/>
          <w:b/>
          <w:sz w:val="24"/>
          <w:szCs w:val="24"/>
        </w:rPr>
        <w:t xml:space="preserve">        </w:t>
      </w:r>
      <w:r w:rsidRPr="00321B25">
        <w:rPr>
          <w:rFonts w:ascii="Times New Roman" w:hAnsi="Times New Roman"/>
          <w:b/>
          <w:sz w:val="24"/>
          <w:szCs w:val="24"/>
        </w:rPr>
        <w:t>венчаться на царство</w:t>
      </w:r>
    </w:p>
    <w:p w:rsidR="00321B25" w:rsidRDefault="00321B25" w:rsidP="00321B25">
      <w:pPr>
        <w:spacing w:after="0"/>
        <w:rPr>
          <w:rFonts w:ascii="Times New Roman" w:hAnsi="Times New Roman"/>
          <w:sz w:val="24"/>
          <w:szCs w:val="24"/>
        </w:rPr>
      </w:pPr>
      <w:r>
        <w:rPr>
          <w:rFonts w:ascii="Times New Roman" w:hAnsi="Times New Roman"/>
          <w:sz w:val="24"/>
          <w:szCs w:val="24"/>
        </w:rPr>
        <w:t xml:space="preserve">         1</w:t>
      </w:r>
      <w:r w:rsidRPr="00A26D63">
        <w:rPr>
          <w:rFonts w:ascii="Times New Roman" w:hAnsi="Times New Roman"/>
          <w:sz w:val="24"/>
          <w:szCs w:val="24"/>
        </w:rPr>
        <w:t xml:space="preserve">) протопоп Аввакум          </w:t>
      </w:r>
    </w:p>
    <w:p w:rsidR="00321B25" w:rsidRDefault="00321B25" w:rsidP="00321B25">
      <w:pPr>
        <w:spacing w:after="0"/>
        <w:rPr>
          <w:rFonts w:ascii="Times New Roman" w:hAnsi="Times New Roman"/>
          <w:sz w:val="24"/>
          <w:szCs w:val="24"/>
        </w:rPr>
      </w:pPr>
      <w:r>
        <w:rPr>
          <w:rFonts w:ascii="Times New Roman" w:hAnsi="Times New Roman"/>
          <w:sz w:val="24"/>
          <w:szCs w:val="24"/>
        </w:rPr>
        <w:t xml:space="preserve">         2</w:t>
      </w:r>
      <w:r w:rsidRPr="00A26D63">
        <w:rPr>
          <w:rFonts w:ascii="Times New Roman" w:hAnsi="Times New Roman"/>
          <w:sz w:val="24"/>
          <w:szCs w:val="24"/>
        </w:rPr>
        <w:t xml:space="preserve">) митрополит </w:t>
      </w:r>
      <w:proofErr w:type="spellStart"/>
      <w:r w:rsidRPr="00A26D63">
        <w:rPr>
          <w:rFonts w:ascii="Times New Roman" w:hAnsi="Times New Roman"/>
          <w:sz w:val="24"/>
          <w:szCs w:val="24"/>
        </w:rPr>
        <w:t>Иларион</w:t>
      </w:r>
      <w:proofErr w:type="spellEnd"/>
      <w:r w:rsidRPr="00A26D63">
        <w:rPr>
          <w:rFonts w:ascii="Times New Roman" w:hAnsi="Times New Roman"/>
          <w:sz w:val="24"/>
          <w:szCs w:val="24"/>
        </w:rPr>
        <w:t xml:space="preserve">      </w:t>
      </w:r>
    </w:p>
    <w:p w:rsidR="00321B25" w:rsidRDefault="00321B25" w:rsidP="00321B25">
      <w:pPr>
        <w:spacing w:after="0"/>
        <w:rPr>
          <w:rFonts w:ascii="Times New Roman" w:hAnsi="Times New Roman"/>
          <w:sz w:val="24"/>
          <w:szCs w:val="24"/>
        </w:rPr>
      </w:pPr>
      <w:r>
        <w:rPr>
          <w:rFonts w:ascii="Times New Roman" w:hAnsi="Times New Roman"/>
          <w:sz w:val="24"/>
          <w:szCs w:val="24"/>
        </w:rPr>
        <w:t xml:space="preserve">         3</w:t>
      </w:r>
      <w:r w:rsidRPr="00A26D63">
        <w:rPr>
          <w:rFonts w:ascii="Times New Roman" w:hAnsi="Times New Roman"/>
          <w:sz w:val="24"/>
          <w:szCs w:val="24"/>
        </w:rPr>
        <w:t xml:space="preserve">) патриарх Никон </w:t>
      </w:r>
    </w:p>
    <w:p w:rsidR="00321B25" w:rsidRPr="00A26D63" w:rsidRDefault="00321B25" w:rsidP="00321B25">
      <w:pPr>
        <w:spacing w:after="0"/>
        <w:rPr>
          <w:rFonts w:ascii="Times New Roman" w:hAnsi="Times New Roman"/>
          <w:sz w:val="24"/>
          <w:szCs w:val="24"/>
        </w:rPr>
      </w:pPr>
      <w:r>
        <w:rPr>
          <w:rFonts w:ascii="Times New Roman" w:hAnsi="Times New Roman"/>
          <w:sz w:val="24"/>
          <w:szCs w:val="24"/>
        </w:rPr>
        <w:t xml:space="preserve">  </w:t>
      </w:r>
      <w:r w:rsidRPr="00A26D63">
        <w:rPr>
          <w:rFonts w:ascii="Times New Roman" w:hAnsi="Times New Roman"/>
          <w:sz w:val="24"/>
          <w:szCs w:val="24"/>
        </w:rPr>
        <w:t xml:space="preserve">       </w:t>
      </w:r>
      <w:r>
        <w:rPr>
          <w:rFonts w:ascii="Times New Roman" w:hAnsi="Times New Roman"/>
          <w:sz w:val="24"/>
          <w:szCs w:val="24"/>
        </w:rPr>
        <w:t>4</w:t>
      </w:r>
      <w:r w:rsidRPr="00A26D63">
        <w:rPr>
          <w:rFonts w:ascii="Times New Roman" w:hAnsi="Times New Roman"/>
          <w:sz w:val="24"/>
          <w:szCs w:val="24"/>
        </w:rPr>
        <w:t xml:space="preserve">) митрополит </w:t>
      </w:r>
      <w:proofErr w:type="spellStart"/>
      <w:r w:rsidRPr="00A26D63">
        <w:rPr>
          <w:rFonts w:ascii="Times New Roman" w:hAnsi="Times New Roman"/>
          <w:sz w:val="24"/>
          <w:szCs w:val="24"/>
        </w:rPr>
        <w:t>Макарий</w:t>
      </w:r>
      <w:proofErr w:type="spellEnd"/>
    </w:p>
    <w:p w:rsidR="00321B25" w:rsidRPr="00A26D63" w:rsidRDefault="00321B25" w:rsidP="00321B25">
      <w:pPr>
        <w:spacing w:after="0"/>
        <w:rPr>
          <w:rFonts w:ascii="Times New Roman" w:hAnsi="Times New Roman"/>
          <w:sz w:val="24"/>
          <w:szCs w:val="24"/>
        </w:rPr>
      </w:pPr>
    </w:p>
    <w:p w:rsidR="00CA0E91" w:rsidRPr="0070310F" w:rsidRDefault="00CA0E91" w:rsidP="00C85C7B">
      <w:pPr>
        <w:spacing w:after="0" w:line="240" w:lineRule="auto"/>
        <w:ind w:firstLine="375"/>
        <w:jc w:val="both"/>
        <w:rPr>
          <w:rFonts w:ascii="Times New Roman" w:eastAsia="Times New Roman" w:hAnsi="Times New Roman"/>
          <w:color w:val="000000"/>
          <w:sz w:val="24"/>
          <w:szCs w:val="24"/>
          <w:highlight w:val="yellow"/>
          <w:lang w:eastAsia="ru-RU"/>
        </w:rPr>
      </w:pPr>
    </w:p>
    <w:p w:rsidR="00321B25" w:rsidRPr="00321B25" w:rsidRDefault="00321B25" w:rsidP="00321B25">
      <w:pPr>
        <w:spacing w:after="0"/>
        <w:rPr>
          <w:rFonts w:ascii="Times New Roman" w:hAnsi="Times New Roman"/>
          <w:b/>
          <w:sz w:val="24"/>
          <w:szCs w:val="24"/>
        </w:rPr>
      </w:pPr>
      <w:r w:rsidRPr="00321B25">
        <w:rPr>
          <w:rFonts w:ascii="Times New Roman" w:hAnsi="Times New Roman"/>
          <w:b/>
          <w:sz w:val="24"/>
          <w:szCs w:val="24"/>
        </w:rPr>
        <w:t xml:space="preserve">         1.10.  Поход в Сибирь казаков под предводительством Ермака был организован </w:t>
      </w:r>
    </w:p>
    <w:p w:rsidR="00321B25" w:rsidRPr="00321B25" w:rsidRDefault="00321B25" w:rsidP="00321B25">
      <w:pPr>
        <w:spacing w:after="0"/>
        <w:rPr>
          <w:rFonts w:ascii="Times New Roman" w:hAnsi="Times New Roman"/>
          <w:b/>
          <w:sz w:val="24"/>
          <w:szCs w:val="24"/>
        </w:rPr>
      </w:pPr>
      <w:r w:rsidRPr="00321B25">
        <w:rPr>
          <w:rFonts w:ascii="Times New Roman" w:hAnsi="Times New Roman"/>
          <w:b/>
          <w:sz w:val="24"/>
          <w:szCs w:val="24"/>
        </w:rPr>
        <w:t xml:space="preserve">         на средства купцов</w:t>
      </w:r>
    </w:p>
    <w:p w:rsidR="00321B25" w:rsidRDefault="00321B25" w:rsidP="00321B25">
      <w:pPr>
        <w:spacing w:after="0"/>
        <w:rPr>
          <w:rFonts w:ascii="Times New Roman" w:hAnsi="Times New Roman"/>
          <w:sz w:val="24"/>
          <w:szCs w:val="24"/>
        </w:rPr>
      </w:pPr>
      <w:r>
        <w:rPr>
          <w:rFonts w:ascii="Times New Roman" w:hAnsi="Times New Roman"/>
          <w:sz w:val="24"/>
          <w:szCs w:val="24"/>
        </w:rPr>
        <w:t xml:space="preserve">         1</w:t>
      </w:r>
      <w:r w:rsidRPr="00A26D63">
        <w:rPr>
          <w:rFonts w:ascii="Times New Roman" w:hAnsi="Times New Roman"/>
          <w:sz w:val="24"/>
          <w:szCs w:val="24"/>
        </w:rPr>
        <w:t>)Демидовых</w:t>
      </w:r>
      <w:r>
        <w:rPr>
          <w:rFonts w:ascii="Times New Roman" w:hAnsi="Times New Roman"/>
          <w:sz w:val="24"/>
          <w:szCs w:val="24"/>
        </w:rPr>
        <w:t xml:space="preserve">                </w:t>
      </w:r>
    </w:p>
    <w:p w:rsidR="00321B25" w:rsidRDefault="00321B25" w:rsidP="00321B25">
      <w:pPr>
        <w:spacing w:after="0"/>
        <w:rPr>
          <w:rFonts w:ascii="Times New Roman" w:hAnsi="Times New Roman"/>
          <w:sz w:val="24"/>
          <w:szCs w:val="24"/>
        </w:rPr>
      </w:pPr>
      <w:r>
        <w:rPr>
          <w:rFonts w:ascii="Times New Roman" w:hAnsi="Times New Roman"/>
          <w:sz w:val="24"/>
          <w:szCs w:val="24"/>
        </w:rPr>
        <w:t xml:space="preserve">         2</w:t>
      </w:r>
      <w:r w:rsidRPr="00A26D63">
        <w:rPr>
          <w:rFonts w:ascii="Times New Roman" w:hAnsi="Times New Roman"/>
          <w:sz w:val="24"/>
          <w:szCs w:val="24"/>
        </w:rPr>
        <w:t>)Курбских</w:t>
      </w:r>
      <w:r>
        <w:rPr>
          <w:rFonts w:ascii="Times New Roman" w:hAnsi="Times New Roman"/>
          <w:sz w:val="24"/>
          <w:szCs w:val="24"/>
        </w:rPr>
        <w:t xml:space="preserve">                 </w:t>
      </w:r>
    </w:p>
    <w:p w:rsidR="00321B25" w:rsidRDefault="00321B25" w:rsidP="00321B25">
      <w:pPr>
        <w:spacing w:after="0"/>
        <w:rPr>
          <w:rFonts w:ascii="Times New Roman" w:hAnsi="Times New Roman"/>
          <w:sz w:val="24"/>
          <w:szCs w:val="24"/>
        </w:rPr>
      </w:pPr>
      <w:r>
        <w:rPr>
          <w:rFonts w:ascii="Times New Roman" w:hAnsi="Times New Roman"/>
          <w:sz w:val="24"/>
          <w:szCs w:val="24"/>
        </w:rPr>
        <w:t xml:space="preserve">         3</w:t>
      </w:r>
      <w:r w:rsidRPr="00A26D63">
        <w:rPr>
          <w:rFonts w:ascii="Times New Roman" w:hAnsi="Times New Roman"/>
          <w:sz w:val="24"/>
          <w:szCs w:val="24"/>
        </w:rPr>
        <w:t>)Строгановых</w:t>
      </w:r>
      <w:r>
        <w:rPr>
          <w:rFonts w:ascii="Times New Roman" w:hAnsi="Times New Roman"/>
          <w:sz w:val="24"/>
          <w:szCs w:val="24"/>
        </w:rPr>
        <w:t xml:space="preserve">                  </w:t>
      </w:r>
    </w:p>
    <w:p w:rsidR="00321B25" w:rsidRPr="00A26D63" w:rsidRDefault="00321B25" w:rsidP="00321B25">
      <w:pPr>
        <w:spacing w:after="0"/>
        <w:rPr>
          <w:rFonts w:ascii="Times New Roman" w:hAnsi="Times New Roman"/>
          <w:sz w:val="24"/>
          <w:szCs w:val="24"/>
        </w:rPr>
      </w:pPr>
      <w:r>
        <w:rPr>
          <w:rFonts w:ascii="Times New Roman" w:hAnsi="Times New Roman"/>
          <w:sz w:val="24"/>
          <w:szCs w:val="24"/>
        </w:rPr>
        <w:t xml:space="preserve">         4</w:t>
      </w:r>
      <w:r w:rsidRPr="00A26D63">
        <w:rPr>
          <w:rFonts w:ascii="Times New Roman" w:hAnsi="Times New Roman"/>
          <w:sz w:val="24"/>
          <w:szCs w:val="24"/>
        </w:rPr>
        <w:t>)Воротынских</w:t>
      </w:r>
    </w:p>
    <w:p w:rsidR="00CA0E91" w:rsidRPr="00C85C7B" w:rsidRDefault="00CA0E91" w:rsidP="00CA0E91">
      <w:pPr>
        <w:spacing w:after="0" w:line="240" w:lineRule="auto"/>
        <w:ind w:firstLine="375"/>
        <w:jc w:val="both"/>
        <w:rPr>
          <w:rFonts w:ascii="Times New Roman" w:eastAsia="Times New Roman" w:hAnsi="Times New Roman"/>
          <w:color w:val="000000"/>
          <w:sz w:val="24"/>
          <w:szCs w:val="24"/>
          <w:lang w:eastAsia="ru-RU"/>
        </w:rPr>
      </w:pPr>
    </w:p>
    <w:tbl>
      <w:tblPr>
        <w:tblStyle w:val="a4"/>
        <w:tblW w:w="0" w:type="auto"/>
        <w:tblLook w:val="04A0" w:firstRow="1" w:lastRow="0" w:firstColumn="1" w:lastColumn="0" w:noHBand="0" w:noVBand="1"/>
      </w:tblPr>
      <w:tblGrid>
        <w:gridCol w:w="1033"/>
        <w:gridCol w:w="1033"/>
        <w:gridCol w:w="1033"/>
        <w:gridCol w:w="1034"/>
        <w:gridCol w:w="1034"/>
        <w:gridCol w:w="1034"/>
        <w:gridCol w:w="1034"/>
        <w:gridCol w:w="1034"/>
        <w:gridCol w:w="1034"/>
        <w:gridCol w:w="1034"/>
      </w:tblGrid>
      <w:tr w:rsidR="00CA0E91" w:rsidRPr="00C85C7B" w:rsidTr="00CA0E91">
        <w:tc>
          <w:tcPr>
            <w:tcW w:w="1033"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1.1</w:t>
            </w:r>
          </w:p>
        </w:tc>
        <w:tc>
          <w:tcPr>
            <w:tcW w:w="1033"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1.2.</w:t>
            </w:r>
          </w:p>
        </w:tc>
        <w:tc>
          <w:tcPr>
            <w:tcW w:w="1033"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1.3.</w:t>
            </w:r>
          </w:p>
        </w:tc>
        <w:tc>
          <w:tcPr>
            <w:tcW w:w="1034"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1.4.</w:t>
            </w:r>
          </w:p>
        </w:tc>
        <w:tc>
          <w:tcPr>
            <w:tcW w:w="1034"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1.5.</w:t>
            </w:r>
          </w:p>
        </w:tc>
        <w:tc>
          <w:tcPr>
            <w:tcW w:w="1034"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1.6.</w:t>
            </w:r>
          </w:p>
        </w:tc>
        <w:tc>
          <w:tcPr>
            <w:tcW w:w="1034"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1.7.</w:t>
            </w:r>
          </w:p>
        </w:tc>
        <w:tc>
          <w:tcPr>
            <w:tcW w:w="1034"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1.8.</w:t>
            </w:r>
          </w:p>
        </w:tc>
        <w:tc>
          <w:tcPr>
            <w:tcW w:w="1034"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1.9.</w:t>
            </w:r>
          </w:p>
        </w:tc>
        <w:tc>
          <w:tcPr>
            <w:tcW w:w="1034" w:type="dxa"/>
          </w:tcPr>
          <w:p w:rsidR="00CA0E91" w:rsidRPr="00C85C7B" w:rsidRDefault="00CA0E91" w:rsidP="00CA0E91">
            <w:pPr>
              <w:spacing w:after="0" w:line="240" w:lineRule="auto"/>
              <w:jc w:val="both"/>
              <w:rPr>
                <w:rFonts w:ascii="Times New Roman" w:eastAsia="Times New Roman" w:hAnsi="Times New Roman"/>
                <w:b/>
                <w:color w:val="000000"/>
                <w:sz w:val="24"/>
                <w:szCs w:val="24"/>
                <w:lang w:eastAsia="ru-RU"/>
              </w:rPr>
            </w:pPr>
            <w:r w:rsidRPr="00C85C7B">
              <w:rPr>
                <w:rFonts w:ascii="Times New Roman" w:eastAsia="Times New Roman" w:hAnsi="Times New Roman"/>
                <w:b/>
                <w:color w:val="000000"/>
                <w:sz w:val="24"/>
                <w:szCs w:val="24"/>
                <w:lang w:eastAsia="ru-RU"/>
              </w:rPr>
              <w:t>1.10</w:t>
            </w:r>
          </w:p>
        </w:tc>
      </w:tr>
      <w:tr w:rsidR="00CA0E91" w:rsidRPr="00C85C7B" w:rsidTr="00CA0E91">
        <w:tc>
          <w:tcPr>
            <w:tcW w:w="1033"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c>
          <w:tcPr>
            <w:tcW w:w="1033"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c>
          <w:tcPr>
            <w:tcW w:w="1033"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c>
          <w:tcPr>
            <w:tcW w:w="1034"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c>
          <w:tcPr>
            <w:tcW w:w="1034"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c>
          <w:tcPr>
            <w:tcW w:w="1034"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c>
          <w:tcPr>
            <w:tcW w:w="1034"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c>
          <w:tcPr>
            <w:tcW w:w="1034"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c>
          <w:tcPr>
            <w:tcW w:w="1034"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c>
          <w:tcPr>
            <w:tcW w:w="1034" w:type="dxa"/>
          </w:tcPr>
          <w:p w:rsidR="00CA0E91" w:rsidRPr="00C85C7B" w:rsidRDefault="00CA0E91" w:rsidP="00CA0E91">
            <w:pPr>
              <w:spacing w:after="0" w:line="240" w:lineRule="auto"/>
              <w:jc w:val="both"/>
              <w:rPr>
                <w:rFonts w:ascii="Times New Roman" w:eastAsia="Times New Roman" w:hAnsi="Times New Roman"/>
                <w:color w:val="000000"/>
                <w:sz w:val="24"/>
                <w:szCs w:val="24"/>
                <w:lang w:eastAsia="ru-RU"/>
              </w:rPr>
            </w:pPr>
          </w:p>
        </w:tc>
      </w:tr>
    </w:tbl>
    <w:p w:rsidR="00CA0E91" w:rsidRPr="00C85C7B" w:rsidRDefault="00CA0E91" w:rsidP="00CA0E91">
      <w:pPr>
        <w:spacing w:after="0" w:line="240" w:lineRule="auto"/>
        <w:ind w:firstLine="375"/>
        <w:jc w:val="both"/>
        <w:rPr>
          <w:rFonts w:ascii="Times New Roman" w:eastAsia="Times New Roman" w:hAnsi="Times New Roman"/>
          <w:color w:val="000000"/>
          <w:sz w:val="24"/>
          <w:szCs w:val="24"/>
          <w:lang w:eastAsia="ru-RU"/>
        </w:rPr>
      </w:pPr>
    </w:p>
    <w:p w:rsidR="00EF0C23" w:rsidRDefault="00CA0E91" w:rsidP="00CA0E91">
      <w:pPr>
        <w:spacing w:after="0" w:line="240" w:lineRule="auto"/>
        <w:ind w:firstLine="375"/>
        <w:jc w:val="both"/>
        <w:rPr>
          <w:rFonts w:ascii="Times New Roman" w:eastAsia="Times New Roman" w:hAnsi="Times New Roman"/>
          <w:b/>
          <w:color w:val="000000"/>
          <w:sz w:val="24"/>
          <w:szCs w:val="24"/>
          <w:lang w:eastAsia="ru-RU"/>
        </w:rPr>
      </w:pPr>
      <w:r w:rsidRPr="00B70969">
        <w:rPr>
          <w:rFonts w:ascii="Times New Roman" w:eastAsia="Times New Roman" w:hAnsi="Times New Roman"/>
          <w:b/>
          <w:color w:val="000000"/>
          <w:sz w:val="24"/>
          <w:szCs w:val="24"/>
          <w:u w:val="single"/>
          <w:lang w:eastAsia="ru-RU"/>
        </w:rPr>
        <w:t>Задание 2.</w:t>
      </w:r>
      <w:r w:rsidRPr="00C85C7B">
        <w:rPr>
          <w:rFonts w:ascii="Times New Roman" w:eastAsia="Times New Roman" w:hAnsi="Times New Roman"/>
          <w:b/>
          <w:color w:val="000000"/>
          <w:sz w:val="24"/>
          <w:szCs w:val="24"/>
          <w:lang w:eastAsia="ru-RU"/>
        </w:rPr>
        <w:t xml:space="preserve"> </w:t>
      </w:r>
      <w:r w:rsidR="00EF0C23" w:rsidRPr="00EF0C23">
        <w:rPr>
          <w:rFonts w:ascii="Times New Roman" w:eastAsia="Times New Roman" w:hAnsi="Times New Roman"/>
          <w:b/>
          <w:color w:val="000000"/>
          <w:sz w:val="24"/>
          <w:szCs w:val="24"/>
          <w:lang w:eastAsia="ru-RU"/>
        </w:rPr>
        <w:t>Верно ли, что:</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1. Владимир Святой захватил власть в Киеве, опираясь на помощь варягов?</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2. Владимир Святой никогда не посещал европейские государства?</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3.</w:t>
      </w:r>
      <w:r w:rsidRPr="00AA4C3E">
        <w:rPr>
          <w:rFonts w:ascii="Times New Roman" w:eastAsia="Times New Roman" w:hAnsi="Times New Roman"/>
          <w:color w:val="FF0000"/>
          <w:sz w:val="24"/>
          <w:szCs w:val="24"/>
          <w:lang w:eastAsia="ru-RU"/>
        </w:rPr>
        <w:t xml:space="preserve"> </w:t>
      </w:r>
      <w:r w:rsidR="00AA4C3E" w:rsidRPr="00EF0C23">
        <w:rPr>
          <w:rFonts w:ascii="Times New Roman" w:eastAsia="Times New Roman" w:hAnsi="Times New Roman"/>
          <w:color w:val="000000"/>
          <w:sz w:val="24"/>
          <w:szCs w:val="24"/>
          <w:lang w:eastAsia="ru-RU"/>
        </w:rPr>
        <w:t xml:space="preserve">После </w:t>
      </w:r>
      <w:proofErr w:type="spellStart"/>
      <w:r w:rsidR="00AA4C3E" w:rsidRPr="00EF0C23">
        <w:rPr>
          <w:rFonts w:ascii="Times New Roman" w:eastAsia="Times New Roman" w:hAnsi="Times New Roman"/>
          <w:color w:val="000000"/>
          <w:sz w:val="24"/>
          <w:szCs w:val="24"/>
          <w:lang w:eastAsia="ru-RU"/>
        </w:rPr>
        <w:t>вокняжения</w:t>
      </w:r>
      <w:proofErr w:type="spellEnd"/>
      <w:r w:rsidR="00AA4C3E" w:rsidRPr="00EF0C23">
        <w:rPr>
          <w:rFonts w:ascii="Times New Roman" w:eastAsia="Times New Roman" w:hAnsi="Times New Roman"/>
          <w:color w:val="000000"/>
          <w:sz w:val="24"/>
          <w:szCs w:val="24"/>
          <w:lang w:eastAsia="ru-RU"/>
        </w:rPr>
        <w:t xml:space="preserve"> в Киеве Владимира Святого последовали гонения на христиан?</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 xml:space="preserve">4. </w:t>
      </w:r>
      <w:r w:rsidR="00AA4C3E" w:rsidRPr="00EF0C23">
        <w:rPr>
          <w:rFonts w:ascii="Times New Roman" w:eastAsia="Times New Roman" w:hAnsi="Times New Roman"/>
          <w:color w:val="000000"/>
          <w:sz w:val="24"/>
          <w:szCs w:val="24"/>
          <w:lang w:eastAsia="ru-RU"/>
        </w:rPr>
        <w:t>Владимир Святой первым из русских князей установил контакты с Англией?</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 xml:space="preserve">5. </w:t>
      </w:r>
      <w:r w:rsidR="00AA4C3E" w:rsidRPr="00EF0C23">
        <w:rPr>
          <w:rFonts w:ascii="Times New Roman" w:eastAsia="Times New Roman" w:hAnsi="Times New Roman"/>
          <w:color w:val="000000"/>
          <w:sz w:val="24"/>
          <w:szCs w:val="24"/>
          <w:lang w:eastAsia="ru-RU"/>
        </w:rPr>
        <w:t>При Владимире Святом началась чеканка первых русских монет?</w:t>
      </w:r>
    </w:p>
    <w:p w:rsidR="00EF0C23" w:rsidRPr="00AA4C3E" w:rsidRDefault="00EF0C23" w:rsidP="00EF0C23">
      <w:pPr>
        <w:spacing w:after="0" w:line="240" w:lineRule="auto"/>
        <w:ind w:firstLine="375"/>
        <w:jc w:val="both"/>
        <w:rPr>
          <w:rFonts w:ascii="Times New Roman" w:eastAsia="Times New Roman" w:hAnsi="Times New Roman"/>
          <w:sz w:val="24"/>
          <w:szCs w:val="24"/>
          <w:lang w:eastAsia="ru-RU"/>
        </w:rPr>
      </w:pPr>
      <w:r w:rsidRPr="00AA4C3E">
        <w:rPr>
          <w:rFonts w:ascii="Times New Roman" w:eastAsia="Times New Roman" w:hAnsi="Times New Roman"/>
          <w:sz w:val="24"/>
          <w:szCs w:val="24"/>
          <w:lang w:eastAsia="ru-RU"/>
        </w:rPr>
        <w:t xml:space="preserve">6. </w:t>
      </w:r>
      <w:r w:rsidR="00AA4C3E" w:rsidRPr="00EF0C23">
        <w:rPr>
          <w:rFonts w:ascii="Times New Roman" w:eastAsia="Times New Roman" w:hAnsi="Times New Roman"/>
          <w:color w:val="000000"/>
          <w:sz w:val="24"/>
          <w:szCs w:val="24"/>
          <w:lang w:eastAsia="ru-RU"/>
        </w:rPr>
        <w:t>Владимир Святой был похоронен в Софии Киевской?</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 xml:space="preserve">7. </w:t>
      </w:r>
      <w:r w:rsidR="00AA4C3E" w:rsidRPr="00EF0C23">
        <w:rPr>
          <w:rFonts w:ascii="Times New Roman" w:eastAsia="Times New Roman" w:hAnsi="Times New Roman"/>
          <w:color w:val="000000"/>
          <w:sz w:val="24"/>
          <w:szCs w:val="24"/>
          <w:lang w:eastAsia="ru-RU"/>
        </w:rPr>
        <w:t>Канонизация Владимира Святого произошла при Владимире Мономахе?</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 xml:space="preserve">8. </w:t>
      </w:r>
      <w:r w:rsidR="00AA4C3E" w:rsidRPr="00EF0C23">
        <w:rPr>
          <w:rFonts w:ascii="Times New Roman" w:eastAsia="Times New Roman" w:hAnsi="Times New Roman"/>
          <w:color w:val="000000"/>
          <w:sz w:val="24"/>
          <w:szCs w:val="24"/>
          <w:lang w:eastAsia="ru-RU"/>
        </w:rPr>
        <w:t>Киевский университет до революции носил имя Владимира Святого?</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 xml:space="preserve">9. </w:t>
      </w:r>
      <w:r w:rsidR="00AA4C3E" w:rsidRPr="00EF0C23">
        <w:rPr>
          <w:rFonts w:ascii="Times New Roman" w:eastAsia="Times New Roman" w:hAnsi="Times New Roman"/>
          <w:color w:val="000000"/>
          <w:sz w:val="24"/>
          <w:szCs w:val="24"/>
          <w:lang w:eastAsia="ru-RU"/>
        </w:rPr>
        <w:t>Владимир Святой почитается как православными, так и католиками?</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 xml:space="preserve">10. </w:t>
      </w:r>
      <w:r w:rsidR="00AA4C3E" w:rsidRPr="00EF0C23">
        <w:rPr>
          <w:rFonts w:ascii="Times New Roman" w:eastAsia="Times New Roman" w:hAnsi="Times New Roman"/>
          <w:color w:val="000000"/>
          <w:sz w:val="24"/>
          <w:szCs w:val="24"/>
          <w:lang w:eastAsia="ru-RU"/>
        </w:rPr>
        <w:t>Памятник Владимиру Святому является старейшим скульптурным памятником Киева?</w:t>
      </w:r>
    </w:p>
    <w:p w:rsidR="00EF0C23" w:rsidRPr="00EF0C23" w:rsidRDefault="00EF0C23" w:rsidP="00EF0C23">
      <w:pPr>
        <w:spacing w:after="0" w:line="240" w:lineRule="auto"/>
        <w:ind w:firstLine="375"/>
        <w:jc w:val="both"/>
        <w:rPr>
          <w:rFonts w:ascii="Times New Roman" w:eastAsia="Times New Roman" w:hAnsi="Times New Roman"/>
          <w:color w:val="000000"/>
          <w:sz w:val="24"/>
          <w:szCs w:val="24"/>
          <w:lang w:eastAsia="ru-RU"/>
        </w:rPr>
      </w:pPr>
      <w:r w:rsidRPr="00EF0C23">
        <w:rPr>
          <w:rFonts w:ascii="Times New Roman" w:eastAsia="Times New Roman" w:hAnsi="Times New Roman"/>
          <w:color w:val="000000"/>
          <w:sz w:val="24"/>
          <w:szCs w:val="24"/>
          <w:lang w:eastAsia="ru-RU"/>
        </w:rPr>
        <w:t xml:space="preserve"> </w:t>
      </w:r>
    </w:p>
    <w:tbl>
      <w:tblPr>
        <w:tblStyle w:val="a4"/>
        <w:tblW w:w="0" w:type="auto"/>
        <w:jc w:val="center"/>
        <w:tblLook w:val="04A0" w:firstRow="1" w:lastRow="0" w:firstColumn="1" w:lastColumn="0" w:noHBand="0" w:noVBand="1"/>
      </w:tblPr>
      <w:tblGrid>
        <w:gridCol w:w="5167"/>
        <w:gridCol w:w="5170"/>
      </w:tblGrid>
      <w:tr w:rsidR="00AA4C3E" w:rsidRPr="00C85C7B" w:rsidTr="007550BB">
        <w:trPr>
          <w:jc w:val="center"/>
        </w:trPr>
        <w:tc>
          <w:tcPr>
            <w:tcW w:w="5167" w:type="dxa"/>
          </w:tcPr>
          <w:p w:rsidR="00AA4C3E" w:rsidRPr="00C85C7B" w:rsidRDefault="00AA4C3E" w:rsidP="00AA4C3E">
            <w:pPr>
              <w:spacing w:after="0" w:line="240" w:lineRule="auto"/>
              <w:jc w:val="center"/>
              <w:rPr>
                <w:rFonts w:ascii="Times New Roman" w:eastAsia="Times New Roman" w:hAnsi="Times New Roman"/>
                <w:b/>
                <w:color w:val="000000"/>
                <w:sz w:val="24"/>
                <w:szCs w:val="24"/>
                <w:lang w:eastAsia="ru-RU"/>
              </w:rPr>
            </w:pPr>
            <w:r w:rsidRPr="00AA4C3E">
              <w:rPr>
                <w:rFonts w:ascii="Times New Roman" w:eastAsia="Times New Roman" w:hAnsi="Times New Roman"/>
                <w:b/>
                <w:color w:val="000000"/>
                <w:sz w:val="24"/>
                <w:szCs w:val="24"/>
                <w:lang w:eastAsia="ru-RU"/>
              </w:rPr>
              <w:t>ВЕРНО</w:t>
            </w:r>
          </w:p>
        </w:tc>
        <w:tc>
          <w:tcPr>
            <w:tcW w:w="5170" w:type="dxa"/>
          </w:tcPr>
          <w:p w:rsidR="00AA4C3E" w:rsidRPr="00C85C7B" w:rsidRDefault="00AA4C3E" w:rsidP="00AA4C3E">
            <w:pPr>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НЕ</w:t>
            </w:r>
            <w:r w:rsidRPr="00AA4C3E">
              <w:rPr>
                <w:rFonts w:ascii="Times New Roman" w:eastAsia="Times New Roman" w:hAnsi="Times New Roman"/>
                <w:b/>
                <w:color w:val="000000"/>
                <w:sz w:val="24"/>
                <w:szCs w:val="24"/>
                <w:lang w:eastAsia="ru-RU"/>
              </w:rPr>
              <w:t>ВЕРНО</w:t>
            </w:r>
          </w:p>
        </w:tc>
      </w:tr>
      <w:tr w:rsidR="00AA4C3E" w:rsidRPr="00C85C7B" w:rsidTr="00CA5AE3">
        <w:trPr>
          <w:jc w:val="center"/>
        </w:trPr>
        <w:tc>
          <w:tcPr>
            <w:tcW w:w="5167" w:type="dxa"/>
          </w:tcPr>
          <w:p w:rsidR="00AA4C3E" w:rsidRPr="00C85C7B" w:rsidRDefault="00AA4C3E" w:rsidP="00AA4C3E">
            <w:pPr>
              <w:spacing w:after="0" w:line="240" w:lineRule="auto"/>
              <w:jc w:val="center"/>
              <w:rPr>
                <w:rFonts w:ascii="Times New Roman" w:eastAsia="Times New Roman" w:hAnsi="Times New Roman"/>
                <w:color w:val="000000"/>
                <w:sz w:val="24"/>
                <w:szCs w:val="24"/>
                <w:lang w:eastAsia="ru-RU"/>
              </w:rPr>
            </w:pPr>
          </w:p>
        </w:tc>
        <w:tc>
          <w:tcPr>
            <w:tcW w:w="5170" w:type="dxa"/>
          </w:tcPr>
          <w:p w:rsidR="00AA4C3E" w:rsidRPr="00C85C7B" w:rsidRDefault="00AA4C3E" w:rsidP="00AA4C3E">
            <w:pPr>
              <w:spacing w:after="0" w:line="240" w:lineRule="auto"/>
              <w:jc w:val="center"/>
              <w:rPr>
                <w:rFonts w:ascii="Times New Roman" w:eastAsia="Times New Roman" w:hAnsi="Times New Roman"/>
                <w:color w:val="000000"/>
                <w:sz w:val="24"/>
                <w:szCs w:val="24"/>
                <w:lang w:eastAsia="ru-RU"/>
              </w:rPr>
            </w:pPr>
          </w:p>
        </w:tc>
      </w:tr>
    </w:tbl>
    <w:p w:rsidR="00EF0C23" w:rsidRDefault="00EF0C23" w:rsidP="00CA0E91">
      <w:pPr>
        <w:spacing w:after="0" w:line="240" w:lineRule="auto"/>
        <w:ind w:firstLine="375"/>
        <w:jc w:val="both"/>
        <w:rPr>
          <w:rFonts w:ascii="Times New Roman" w:eastAsia="Times New Roman" w:hAnsi="Times New Roman"/>
          <w:b/>
          <w:color w:val="000000"/>
          <w:sz w:val="24"/>
          <w:szCs w:val="24"/>
          <w:lang w:eastAsia="ru-RU"/>
        </w:rPr>
      </w:pPr>
    </w:p>
    <w:p w:rsidR="00EF0C23" w:rsidRDefault="00AA4C3E" w:rsidP="00CA0E91">
      <w:pPr>
        <w:spacing w:after="0" w:line="240" w:lineRule="auto"/>
        <w:ind w:firstLine="375"/>
        <w:jc w:val="both"/>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Всего </w:t>
      </w:r>
      <w:r w:rsidR="00B70969">
        <w:rPr>
          <w:rFonts w:ascii="Times New Roman" w:eastAsia="Times New Roman" w:hAnsi="Times New Roman"/>
          <w:b/>
          <w:color w:val="000000"/>
          <w:sz w:val="24"/>
          <w:szCs w:val="24"/>
          <w:lang w:eastAsia="ru-RU"/>
        </w:rPr>
        <w:t>2</w:t>
      </w:r>
      <w:r>
        <w:rPr>
          <w:rFonts w:ascii="Times New Roman" w:eastAsia="Times New Roman" w:hAnsi="Times New Roman"/>
          <w:b/>
          <w:color w:val="000000"/>
          <w:sz w:val="24"/>
          <w:szCs w:val="24"/>
          <w:lang w:eastAsia="ru-RU"/>
        </w:rPr>
        <w:t>0 баллов.</w:t>
      </w:r>
      <w:r w:rsidR="00FE11A2" w:rsidRPr="00FE11A2">
        <w:rPr>
          <w:rFonts w:ascii="Times New Roman" w:eastAsiaTheme="minorHAnsi" w:hAnsi="Times New Roman"/>
          <w:sz w:val="24"/>
          <w:szCs w:val="24"/>
        </w:rPr>
        <w:t xml:space="preserve"> </w:t>
      </w:r>
      <w:r w:rsidR="00FE11A2">
        <w:rPr>
          <w:rFonts w:ascii="Times New Roman" w:eastAsiaTheme="minorHAnsi" w:hAnsi="Times New Roman"/>
          <w:sz w:val="24"/>
          <w:szCs w:val="24"/>
        </w:rPr>
        <w:t>Время на решение – 5-8 минут.</w:t>
      </w:r>
    </w:p>
    <w:p w:rsidR="00EF0C23" w:rsidRDefault="00EF0C23" w:rsidP="00CA0E91">
      <w:pPr>
        <w:spacing w:after="0" w:line="240" w:lineRule="auto"/>
        <w:ind w:firstLine="375"/>
        <w:jc w:val="both"/>
        <w:rPr>
          <w:rFonts w:ascii="Times New Roman" w:eastAsia="Times New Roman" w:hAnsi="Times New Roman"/>
          <w:b/>
          <w:color w:val="000000"/>
          <w:sz w:val="24"/>
          <w:szCs w:val="24"/>
          <w:lang w:eastAsia="ru-RU"/>
        </w:rPr>
      </w:pPr>
    </w:p>
    <w:p w:rsidR="00EF0C23" w:rsidRDefault="00EF0C23" w:rsidP="00CA0E91">
      <w:pPr>
        <w:spacing w:after="0" w:line="240" w:lineRule="auto"/>
        <w:ind w:firstLine="375"/>
        <w:jc w:val="both"/>
        <w:rPr>
          <w:rFonts w:ascii="Times New Roman" w:eastAsia="Times New Roman" w:hAnsi="Times New Roman"/>
          <w:b/>
          <w:color w:val="000000"/>
          <w:sz w:val="24"/>
          <w:szCs w:val="24"/>
          <w:lang w:eastAsia="ru-RU"/>
        </w:rPr>
      </w:pPr>
    </w:p>
    <w:p w:rsidR="00CA0E91" w:rsidRPr="00F33B2C" w:rsidRDefault="00B70969" w:rsidP="00CA0E91">
      <w:pPr>
        <w:spacing w:after="0" w:line="240" w:lineRule="auto"/>
        <w:ind w:firstLine="375"/>
        <w:jc w:val="both"/>
        <w:rPr>
          <w:rFonts w:ascii="Times New Roman" w:eastAsia="Times New Roman" w:hAnsi="Times New Roman"/>
          <w:b/>
          <w:color w:val="000000"/>
          <w:sz w:val="24"/>
          <w:szCs w:val="24"/>
          <w:u w:val="single"/>
          <w:lang w:eastAsia="ru-RU"/>
        </w:rPr>
      </w:pPr>
      <w:r>
        <w:rPr>
          <w:rFonts w:ascii="Times New Roman" w:eastAsia="Times New Roman" w:hAnsi="Times New Roman"/>
          <w:b/>
          <w:color w:val="000000"/>
          <w:sz w:val="24"/>
          <w:szCs w:val="24"/>
          <w:u w:val="single"/>
          <w:lang w:eastAsia="ru-RU"/>
        </w:rPr>
        <w:t>Задание 3.</w:t>
      </w:r>
      <w:r w:rsidR="00FE11A2">
        <w:rPr>
          <w:rFonts w:ascii="Times New Roman" w:eastAsia="Times New Roman" w:hAnsi="Times New Roman"/>
          <w:color w:val="000000"/>
          <w:sz w:val="24"/>
          <w:szCs w:val="24"/>
          <w:lang w:eastAsia="ru-RU"/>
        </w:rPr>
        <w:t xml:space="preserve"> </w:t>
      </w:r>
      <w:r w:rsidR="00FE11A2">
        <w:rPr>
          <w:rFonts w:ascii="Times New Roman" w:eastAsiaTheme="minorHAnsi" w:hAnsi="Times New Roman"/>
          <w:sz w:val="24"/>
          <w:szCs w:val="24"/>
        </w:rPr>
        <w:t xml:space="preserve">Время на решение – </w:t>
      </w:r>
      <w:r w:rsidR="00470735">
        <w:rPr>
          <w:rFonts w:ascii="Times New Roman" w:eastAsiaTheme="minorHAnsi" w:hAnsi="Times New Roman"/>
          <w:sz w:val="24"/>
          <w:szCs w:val="24"/>
        </w:rPr>
        <w:t>1-2</w:t>
      </w:r>
      <w:r w:rsidR="00FE11A2">
        <w:rPr>
          <w:rFonts w:ascii="Times New Roman" w:eastAsiaTheme="minorHAnsi" w:hAnsi="Times New Roman"/>
          <w:sz w:val="24"/>
          <w:szCs w:val="24"/>
        </w:rPr>
        <w:t xml:space="preserve"> минут</w:t>
      </w:r>
      <w:r w:rsidR="00470735">
        <w:rPr>
          <w:rFonts w:ascii="Times New Roman" w:eastAsiaTheme="minorHAnsi" w:hAnsi="Times New Roman"/>
          <w:sz w:val="24"/>
          <w:szCs w:val="24"/>
        </w:rPr>
        <w:t>ы</w:t>
      </w:r>
      <w:r w:rsidR="00FE11A2">
        <w:rPr>
          <w:rFonts w:ascii="Times New Roman" w:eastAsiaTheme="minorHAnsi" w:hAnsi="Times New Roman"/>
          <w:sz w:val="24"/>
          <w:szCs w:val="24"/>
        </w:rPr>
        <w:t>.</w:t>
      </w:r>
    </w:p>
    <w:p w:rsidR="00DC2FD8" w:rsidRPr="00F33B2C" w:rsidRDefault="00DC2FD8" w:rsidP="00DC2FD8">
      <w:pPr>
        <w:spacing w:after="0" w:line="240" w:lineRule="auto"/>
        <w:ind w:firstLine="375"/>
        <w:jc w:val="both"/>
        <w:rPr>
          <w:rFonts w:ascii="Times New Roman" w:eastAsia="Times New Roman" w:hAnsi="Times New Roman"/>
          <w:i/>
          <w:color w:val="000000"/>
          <w:sz w:val="24"/>
          <w:szCs w:val="24"/>
          <w:u w:val="single"/>
          <w:lang w:eastAsia="ru-RU"/>
        </w:rPr>
      </w:pPr>
      <w:r w:rsidRPr="00C85C7B">
        <w:rPr>
          <w:rFonts w:ascii="Times New Roman" w:eastAsia="Times New Roman" w:hAnsi="Times New Roman"/>
          <w:b/>
          <w:color w:val="000000"/>
          <w:sz w:val="24"/>
          <w:szCs w:val="24"/>
          <w:lang w:eastAsia="ru-RU"/>
        </w:rPr>
        <w:t>Сравните позиции Москвы и Твери в борьбе за роль центра объединения русских земель. Выберите и запишите в первую колонку порядковые номера черт сходства, а во вторую — порядковые номера черт различия.</w:t>
      </w:r>
      <w:r w:rsidR="00F33B2C">
        <w:rPr>
          <w:rFonts w:ascii="Times New Roman" w:eastAsia="Times New Roman" w:hAnsi="Times New Roman"/>
          <w:b/>
          <w:color w:val="000000"/>
          <w:sz w:val="24"/>
          <w:szCs w:val="24"/>
          <w:lang w:eastAsia="ru-RU"/>
        </w:rPr>
        <w:t xml:space="preserve"> </w:t>
      </w:r>
      <w:r w:rsidR="00F33B2C" w:rsidRPr="00F33B2C">
        <w:rPr>
          <w:rFonts w:ascii="Times New Roman" w:eastAsia="Times New Roman" w:hAnsi="Times New Roman"/>
          <w:i/>
          <w:color w:val="000000"/>
          <w:sz w:val="24"/>
          <w:szCs w:val="24"/>
          <w:u w:val="single"/>
          <w:lang w:eastAsia="ru-RU"/>
        </w:rPr>
        <w:t xml:space="preserve">(по 2 балла за каждый верный ответ, всего 8 баллов). </w:t>
      </w:r>
    </w:p>
    <w:p w:rsidR="00DC2FD8" w:rsidRPr="00C85C7B" w:rsidRDefault="00DC2FD8" w:rsidP="00DC2FD8">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xml:space="preserve">1) </w:t>
      </w:r>
      <w:r w:rsidR="008A3BC9">
        <w:rPr>
          <w:rFonts w:ascii="Times New Roman" w:eastAsia="Times New Roman" w:hAnsi="Times New Roman"/>
          <w:color w:val="000000"/>
          <w:sz w:val="24"/>
          <w:szCs w:val="24"/>
          <w:lang w:eastAsia="ru-RU"/>
        </w:rPr>
        <w:t xml:space="preserve"> </w:t>
      </w:r>
      <w:r w:rsidRPr="00C85C7B">
        <w:rPr>
          <w:rFonts w:ascii="Times New Roman" w:eastAsia="Times New Roman" w:hAnsi="Times New Roman"/>
          <w:color w:val="000000"/>
          <w:sz w:val="24"/>
          <w:szCs w:val="24"/>
          <w:lang w:eastAsia="ru-RU"/>
        </w:rPr>
        <w:t>на княжеском престоле находились потомки Рюрика</w:t>
      </w:r>
    </w:p>
    <w:p w:rsidR="00DC2FD8" w:rsidRPr="00C85C7B" w:rsidRDefault="00DC2FD8" w:rsidP="00DC2FD8">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xml:space="preserve">2) </w:t>
      </w:r>
      <w:r w:rsidR="008A3BC9">
        <w:rPr>
          <w:rFonts w:ascii="Times New Roman" w:eastAsia="Times New Roman" w:hAnsi="Times New Roman"/>
          <w:color w:val="000000"/>
          <w:sz w:val="24"/>
          <w:szCs w:val="24"/>
          <w:lang w:eastAsia="ru-RU"/>
        </w:rPr>
        <w:t xml:space="preserve"> </w:t>
      </w:r>
      <w:r w:rsidRPr="00C85C7B">
        <w:rPr>
          <w:rFonts w:ascii="Times New Roman" w:eastAsia="Times New Roman" w:hAnsi="Times New Roman"/>
          <w:color w:val="000000"/>
          <w:sz w:val="24"/>
          <w:szCs w:val="24"/>
          <w:lang w:eastAsia="ru-RU"/>
        </w:rPr>
        <w:t>поддержка князя митрополитом</w:t>
      </w:r>
    </w:p>
    <w:p w:rsidR="00DC2FD8" w:rsidRPr="00C85C7B" w:rsidRDefault="00DC2FD8" w:rsidP="008A3BC9">
      <w:pPr>
        <w:spacing w:after="0" w:line="240" w:lineRule="auto"/>
        <w:ind w:left="709" w:hanging="334"/>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xml:space="preserve">3) разорение княжества в первой половине XIV в. в результате подавления мощного </w:t>
      </w:r>
      <w:proofErr w:type="spellStart"/>
      <w:r w:rsidRPr="00C85C7B">
        <w:rPr>
          <w:rFonts w:ascii="Times New Roman" w:eastAsia="Times New Roman" w:hAnsi="Times New Roman"/>
          <w:color w:val="000000"/>
          <w:sz w:val="24"/>
          <w:szCs w:val="24"/>
          <w:lang w:eastAsia="ru-RU"/>
        </w:rPr>
        <w:t>антиордынского</w:t>
      </w:r>
      <w:proofErr w:type="spellEnd"/>
      <w:r w:rsidRPr="00C85C7B">
        <w:rPr>
          <w:rFonts w:ascii="Times New Roman" w:eastAsia="Times New Roman" w:hAnsi="Times New Roman"/>
          <w:color w:val="000000"/>
          <w:sz w:val="24"/>
          <w:szCs w:val="24"/>
          <w:lang w:eastAsia="ru-RU"/>
        </w:rPr>
        <w:t xml:space="preserve"> восстания</w:t>
      </w:r>
    </w:p>
    <w:p w:rsidR="00DC2FD8" w:rsidRPr="00C85C7B" w:rsidRDefault="00DC2FD8" w:rsidP="00DC2FD8">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xml:space="preserve">4) </w:t>
      </w:r>
      <w:r w:rsidR="008A3BC9">
        <w:rPr>
          <w:rFonts w:ascii="Times New Roman" w:eastAsia="Times New Roman" w:hAnsi="Times New Roman"/>
          <w:color w:val="000000"/>
          <w:sz w:val="24"/>
          <w:szCs w:val="24"/>
          <w:lang w:eastAsia="ru-RU"/>
        </w:rPr>
        <w:t xml:space="preserve"> </w:t>
      </w:r>
      <w:r w:rsidRPr="00C85C7B">
        <w:rPr>
          <w:rFonts w:ascii="Times New Roman" w:eastAsia="Times New Roman" w:hAnsi="Times New Roman"/>
          <w:color w:val="000000"/>
          <w:sz w:val="24"/>
          <w:szCs w:val="24"/>
          <w:lang w:eastAsia="ru-RU"/>
        </w:rPr>
        <w:t>расположение на торговых путях</w:t>
      </w:r>
    </w:p>
    <w:p w:rsidR="00DC2FD8" w:rsidRPr="00C85C7B" w:rsidRDefault="00DC2FD8" w:rsidP="00DC2FD8">
      <w:pPr>
        <w:spacing w:after="0" w:line="240" w:lineRule="auto"/>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1729"/>
        <w:gridCol w:w="1758"/>
      </w:tblGrid>
      <w:tr w:rsidR="00DC2FD8" w:rsidRPr="00C85C7B" w:rsidTr="00DC2FD8">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C2FD8" w:rsidRPr="00C85C7B" w:rsidRDefault="00DC2FD8" w:rsidP="00DC2FD8">
            <w:pPr>
              <w:spacing w:before="75" w:after="0" w:line="240" w:lineRule="auto"/>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Черты сходства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C2FD8" w:rsidRPr="00C85C7B" w:rsidRDefault="00DC2FD8" w:rsidP="00DC2FD8">
            <w:pPr>
              <w:spacing w:before="75" w:after="0" w:line="240" w:lineRule="auto"/>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Черты различия</w:t>
            </w:r>
          </w:p>
        </w:tc>
      </w:tr>
      <w:tr w:rsidR="00DC2FD8" w:rsidRPr="00C85C7B" w:rsidTr="00DC2FD8">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C2FD8" w:rsidRPr="00C85C7B" w:rsidRDefault="00DC2FD8" w:rsidP="00DC2FD8">
            <w:pPr>
              <w:spacing w:before="75" w:after="0" w:line="240" w:lineRule="auto"/>
              <w:rPr>
                <w:rFonts w:ascii="Times New Roman" w:eastAsia="Times New Roman" w:hAnsi="Times New Roman"/>
                <w:color w:val="000000"/>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C2FD8" w:rsidRPr="00C85C7B" w:rsidRDefault="00DC2FD8" w:rsidP="00DC2FD8">
            <w:pPr>
              <w:spacing w:before="75" w:after="0" w:line="240" w:lineRule="auto"/>
              <w:rPr>
                <w:rFonts w:ascii="Times New Roman" w:eastAsia="Times New Roman" w:hAnsi="Times New Roman"/>
                <w:color w:val="000000"/>
                <w:sz w:val="24"/>
                <w:szCs w:val="24"/>
                <w:lang w:eastAsia="ru-RU"/>
              </w:rPr>
            </w:pPr>
          </w:p>
        </w:tc>
      </w:tr>
    </w:tbl>
    <w:p w:rsidR="00DC2FD8" w:rsidRPr="00C85C7B" w:rsidRDefault="00DC2FD8" w:rsidP="00CA0E91">
      <w:pPr>
        <w:spacing w:after="0" w:line="240" w:lineRule="auto"/>
        <w:ind w:firstLine="375"/>
        <w:jc w:val="both"/>
        <w:rPr>
          <w:rFonts w:ascii="Times New Roman" w:eastAsia="Times New Roman" w:hAnsi="Times New Roman"/>
          <w:color w:val="000000"/>
          <w:sz w:val="24"/>
          <w:szCs w:val="24"/>
          <w:lang w:eastAsia="ru-RU"/>
        </w:rPr>
      </w:pPr>
    </w:p>
    <w:p w:rsidR="00470735" w:rsidRPr="00F33B2C" w:rsidRDefault="00453314" w:rsidP="00470735">
      <w:pPr>
        <w:spacing w:after="0" w:line="240" w:lineRule="auto"/>
        <w:ind w:firstLine="375"/>
        <w:jc w:val="both"/>
        <w:rPr>
          <w:rFonts w:ascii="Times New Roman" w:eastAsia="Times New Roman" w:hAnsi="Times New Roman"/>
          <w:b/>
          <w:color w:val="000000"/>
          <w:sz w:val="24"/>
          <w:szCs w:val="24"/>
          <w:u w:val="single"/>
          <w:lang w:eastAsia="ru-RU"/>
        </w:rPr>
      </w:pPr>
      <w:r>
        <w:rPr>
          <w:rFonts w:ascii="Times New Roman" w:hAnsi="Times New Roman"/>
          <w:b/>
          <w:sz w:val="24"/>
          <w:szCs w:val="24"/>
        </w:rPr>
        <w:t xml:space="preserve">      </w:t>
      </w:r>
      <w:r w:rsidR="00470735">
        <w:rPr>
          <w:rFonts w:ascii="Times New Roman" w:eastAsia="Times New Roman" w:hAnsi="Times New Roman"/>
          <w:b/>
          <w:color w:val="000000"/>
          <w:sz w:val="24"/>
          <w:szCs w:val="24"/>
          <w:u w:val="single"/>
          <w:lang w:eastAsia="ru-RU"/>
        </w:rPr>
        <w:t>Задание 4.</w:t>
      </w:r>
      <w:r w:rsidR="00470735">
        <w:rPr>
          <w:rFonts w:ascii="Times New Roman" w:eastAsia="Times New Roman" w:hAnsi="Times New Roman"/>
          <w:color w:val="000000"/>
          <w:sz w:val="24"/>
          <w:szCs w:val="24"/>
          <w:lang w:eastAsia="ru-RU"/>
        </w:rPr>
        <w:t xml:space="preserve"> </w:t>
      </w:r>
      <w:r w:rsidR="00470735">
        <w:rPr>
          <w:rFonts w:ascii="Times New Roman" w:eastAsiaTheme="minorHAnsi" w:hAnsi="Times New Roman"/>
          <w:sz w:val="24"/>
          <w:szCs w:val="24"/>
        </w:rPr>
        <w:t>Время на решение – 1-2 минуты.</w:t>
      </w:r>
    </w:p>
    <w:p w:rsidR="00453314" w:rsidRDefault="00453314" w:rsidP="00453314">
      <w:pPr>
        <w:spacing w:after="0" w:line="0" w:lineRule="atLeast"/>
        <w:rPr>
          <w:rFonts w:ascii="Times New Roman" w:hAnsi="Times New Roman"/>
          <w:b/>
          <w:sz w:val="24"/>
          <w:szCs w:val="24"/>
        </w:rPr>
      </w:pPr>
      <w:r w:rsidRPr="00453314">
        <w:rPr>
          <w:rFonts w:ascii="Times New Roman" w:hAnsi="Times New Roman"/>
          <w:b/>
          <w:sz w:val="24"/>
          <w:szCs w:val="24"/>
        </w:rPr>
        <w:t>Расположите в хронологической последовательности следующие события:</w:t>
      </w:r>
    </w:p>
    <w:p w:rsidR="00453314" w:rsidRPr="00F33B2C" w:rsidRDefault="00453314" w:rsidP="00453314">
      <w:pPr>
        <w:spacing w:after="0" w:line="240" w:lineRule="auto"/>
        <w:ind w:firstLine="375"/>
        <w:jc w:val="both"/>
        <w:rPr>
          <w:rFonts w:ascii="Times New Roman" w:eastAsia="Times New Roman" w:hAnsi="Times New Roman"/>
          <w:i/>
          <w:color w:val="000000"/>
          <w:sz w:val="24"/>
          <w:szCs w:val="24"/>
          <w:u w:val="single"/>
          <w:lang w:eastAsia="ru-RU"/>
        </w:rPr>
      </w:pPr>
      <w:r>
        <w:rPr>
          <w:rFonts w:ascii="Times New Roman" w:hAnsi="Times New Roman"/>
          <w:b/>
          <w:sz w:val="24"/>
          <w:szCs w:val="24"/>
        </w:rPr>
        <w:t xml:space="preserve">       </w:t>
      </w:r>
      <w:r w:rsidRPr="00F33B2C">
        <w:rPr>
          <w:rFonts w:ascii="Times New Roman" w:eastAsia="Times New Roman" w:hAnsi="Times New Roman"/>
          <w:i/>
          <w:color w:val="000000"/>
          <w:sz w:val="24"/>
          <w:szCs w:val="24"/>
          <w:u w:val="single"/>
          <w:lang w:eastAsia="ru-RU"/>
        </w:rPr>
        <w:t xml:space="preserve">(по 2 балла за каждый верный ответ, всего 8 баллов). </w:t>
      </w:r>
    </w:p>
    <w:p w:rsidR="00453314" w:rsidRPr="009351F7" w:rsidRDefault="00453314" w:rsidP="00453314">
      <w:pPr>
        <w:spacing w:after="0" w:line="0" w:lineRule="atLeast"/>
        <w:rPr>
          <w:rFonts w:ascii="Times New Roman" w:hAnsi="Times New Roman"/>
          <w:sz w:val="24"/>
          <w:szCs w:val="24"/>
        </w:rPr>
      </w:pPr>
      <w:r>
        <w:rPr>
          <w:rFonts w:ascii="Times New Roman" w:hAnsi="Times New Roman"/>
          <w:sz w:val="24"/>
          <w:szCs w:val="24"/>
        </w:rPr>
        <w:t xml:space="preserve">      </w:t>
      </w:r>
      <w:r w:rsidRPr="009351F7">
        <w:rPr>
          <w:rFonts w:ascii="Times New Roman" w:hAnsi="Times New Roman"/>
          <w:sz w:val="24"/>
          <w:szCs w:val="24"/>
        </w:rPr>
        <w:t>А) Опричнина                                          Б) восстание атамана Хлопко</w:t>
      </w:r>
    </w:p>
    <w:p w:rsidR="00453314" w:rsidRPr="009351F7" w:rsidRDefault="00453314" w:rsidP="00453314">
      <w:pPr>
        <w:spacing w:after="0" w:line="0" w:lineRule="atLeast"/>
        <w:rPr>
          <w:rFonts w:ascii="Times New Roman" w:hAnsi="Times New Roman"/>
          <w:sz w:val="24"/>
          <w:szCs w:val="24"/>
        </w:rPr>
      </w:pPr>
      <w:r>
        <w:rPr>
          <w:rFonts w:ascii="Times New Roman" w:hAnsi="Times New Roman"/>
          <w:sz w:val="24"/>
          <w:szCs w:val="24"/>
        </w:rPr>
        <w:t xml:space="preserve">      </w:t>
      </w:r>
      <w:r w:rsidRPr="009351F7">
        <w:rPr>
          <w:rFonts w:ascii="Times New Roman" w:hAnsi="Times New Roman"/>
          <w:sz w:val="24"/>
          <w:szCs w:val="24"/>
        </w:rPr>
        <w:t xml:space="preserve">В) Ливонская война                                 Г) Присоединения </w:t>
      </w:r>
      <w:r w:rsidR="00DA6C95">
        <w:rPr>
          <w:rFonts w:ascii="Times New Roman" w:hAnsi="Times New Roman"/>
          <w:sz w:val="24"/>
          <w:szCs w:val="24"/>
        </w:rPr>
        <w:t xml:space="preserve">Казани </w:t>
      </w:r>
    </w:p>
    <w:p w:rsidR="00453314" w:rsidRPr="009351F7" w:rsidRDefault="00453314" w:rsidP="00453314">
      <w:pPr>
        <w:spacing w:after="0" w:line="0" w:lineRule="atLeast"/>
        <w:rPr>
          <w:rFonts w:ascii="Times New Roman" w:hAnsi="Times New Roman"/>
          <w:sz w:val="24"/>
          <w:szCs w:val="24"/>
        </w:rPr>
      </w:pPr>
    </w:p>
    <w:tbl>
      <w:tblPr>
        <w:tblStyle w:val="a4"/>
        <w:tblpPr w:leftFromText="180" w:rightFromText="180" w:vertAnchor="text" w:horzAnchor="margin" w:tblpXSpec="center" w:tblpY="-51"/>
        <w:tblW w:w="0" w:type="auto"/>
        <w:tblLook w:val="04A0" w:firstRow="1" w:lastRow="0" w:firstColumn="1" w:lastColumn="0" w:noHBand="0" w:noVBand="1"/>
      </w:tblPr>
      <w:tblGrid>
        <w:gridCol w:w="1567"/>
        <w:gridCol w:w="1567"/>
        <w:gridCol w:w="1567"/>
        <w:gridCol w:w="1568"/>
      </w:tblGrid>
      <w:tr w:rsidR="00AC3AF4" w:rsidRPr="00C85C7B" w:rsidTr="00AC3AF4">
        <w:trPr>
          <w:trHeight w:val="416"/>
        </w:trPr>
        <w:tc>
          <w:tcPr>
            <w:tcW w:w="1567" w:type="dxa"/>
          </w:tcPr>
          <w:p w:rsidR="00AC3AF4" w:rsidRPr="00C85C7B" w:rsidRDefault="00AC3AF4" w:rsidP="00AC3AF4">
            <w:pPr>
              <w:spacing w:after="0" w:line="240" w:lineRule="auto"/>
              <w:jc w:val="center"/>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1</w:t>
            </w:r>
          </w:p>
        </w:tc>
        <w:tc>
          <w:tcPr>
            <w:tcW w:w="1567" w:type="dxa"/>
          </w:tcPr>
          <w:p w:rsidR="00AC3AF4" w:rsidRPr="00C85C7B" w:rsidRDefault="00AC3AF4" w:rsidP="00AC3AF4">
            <w:pPr>
              <w:spacing w:after="0" w:line="240" w:lineRule="auto"/>
              <w:jc w:val="center"/>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2</w:t>
            </w:r>
          </w:p>
        </w:tc>
        <w:tc>
          <w:tcPr>
            <w:tcW w:w="1567" w:type="dxa"/>
          </w:tcPr>
          <w:p w:rsidR="00AC3AF4" w:rsidRPr="00C85C7B" w:rsidRDefault="00AC3AF4" w:rsidP="00AC3AF4">
            <w:pPr>
              <w:spacing w:after="0" w:line="240" w:lineRule="auto"/>
              <w:jc w:val="center"/>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3</w:t>
            </w:r>
          </w:p>
        </w:tc>
        <w:tc>
          <w:tcPr>
            <w:tcW w:w="1568" w:type="dxa"/>
          </w:tcPr>
          <w:p w:rsidR="00AC3AF4" w:rsidRPr="00C85C7B" w:rsidRDefault="00AC3AF4" w:rsidP="00AC3AF4">
            <w:pPr>
              <w:spacing w:after="0" w:line="240" w:lineRule="auto"/>
              <w:jc w:val="center"/>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4</w:t>
            </w:r>
          </w:p>
        </w:tc>
      </w:tr>
      <w:tr w:rsidR="00AC3AF4" w:rsidRPr="00C85C7B" w:rsidTr="00AC3AF4">
        <w:trPr>
          <w:trHeight w:val="416"/>
        </w:trPr>
        <w:tc>
          <w:tcPr>
            <w:tcW w:w="1567" w:type="dxa"/>
          </w:tcPr>
          <w:p w:rsidR="00AC3AF4" w:rsidRPr="00C85C7B" w:rsidRDefault="00AC3AF4" w:rsidP="00AC3AF4">
            <w:pPr>
              <w:spacing w:after="0" w:line="240" w:lineRule="auto"/>
              <w:jc w:val="center"/>
              <w:rPr>
                <w:rFonts w:ascii="Times New Roman" w:eastAsia="Times New Roman" w:hAnsi="Times New Roman"/>
                <w:color w:val="000000"/>
                <w:sz w:val="24"/>
                <w:szCs w:val="24"/>
                <w:lang w:eastAsia="ru-RU"/>
              </w:rPr>
            </w:pPr>
          </w:p>
        </w:tc>
        <w:tc>
          <w:tcPr>
            <w:tcW w:w="1567" w:type="dxa"/>
          </w:tcPr>
          <w:p w:rsidR="00AC3AF4" w:rsidRPr="00C85C7B" w:rsidRDefault="00AC3AF4" w:rsidP="00AC3AF4">
            <w:pPr>
              <w:spacing w:after="0" w:line="240" w:lineRule="auto"/>
              <w:jc w:val="center"/>
              <w:rPr>
                <w:rFonts w:ascii="Times New Roman" w:eastAsia="Times New Roman" w:hAnsi="Times New Roman"/>
                <w:color w:val="000000"/>
                <w:sz w:val="24"/>
                <w:szCs w:val="24"/>
                <w:lang w:eastAsia="ru-RU"/>
              </w:rPr>
            </w:pPr>
          </w:p>
        </w:tc>
        <w:tc>
          <w:tcPr>
            <w:tcW w:w="1567" w:type="dxa"/>
          </w:tcPr>
          <w:p w:rsidR="00AC3AF4" w:rsidRPr="00C85C7B" w:rsidRDefault="00AC3AF4" w:rsidP="00AC3AF4">
            <w:pPr>
              <w:spacing w:after="0" w:line="240" w:lineRule="auto"/>
              <w:jc w:val="center"/>
              <w:rPr>
                <w:rFonts w:ascii="Times New Roman" w:eastAsia="Times New Roman" w:hAnsi="Times New Roman"/>
                <w:color w:val="000000"/>
                <w:sz w:val="24"/>
                <w:szCs w:val="24"/>
                <w:lang w:eastAsia="ru-RU"/>
              </w:rPr>
            </w:pPr>
          </w:p>
        </w:tc>
        <w:tc>
          <w:tcPr>
            <w:tcW w:w="1568" w:type="dxa"/>
          </w:tcPr>
          <w:p w:rsidR="00AC3AF4" w:rsidRPr="00C85C7B" w:rsidRDefault="00AC3AF4" w:rsidP="00AC3AF4">
            <w:pPr>
              <w:spacing w:after="0" w:line="240" w:lineRule="auto"/>
              <w:jc w:val="center"/>
              <w:rPr>
                <w:rFonts w:ascii="Times New Roman" w:eastAsia="Times New Roman" w:hAnsi="Times New Roman"/>
                <w:color w:val="000000"/>
                <w:sz w:val="24"/>
                <w:szCs w:val="24"/>
                <w:lang w:eastAsia="ru-RU"/>
              </w:rPr>
            </w:pPr>
          </w:p>
        </w:tc>
      </w:tr>
    </w:tbl>
    <w:p w:rsidR="007A6709" w:rsidRPr="0070310F" w:rsidRDefault="007A6709" w:rsidP="00453314">
      <w:pPr>
        <w:spacing w:after="0" w:line="240" w:lineRule="auto"/>
        <w:ind w:firstLine="375"/>
        <w:jc w:val="both"/>
        <w:rPr>
          <w:rFonts w:ascii="Times New Roman" w:eastAsia="Times New Roman" w:hAnsi="Times New Roman"/>
          <w:color w:val="FF0000"/>
          <w:sz w:val="24"/>
          <w:szCs w:val="24"/>
          <w:lang w:eastAsia="ru-RU"/>
        </w:rPr>
      </w:pPr>
    </w:p>
    <w:p w:rsidR="007A6709" w:rsidRPr="00C85C7B" w:rsidRDefault="007A6709" w:rsidP="00DC2FD8">
      <w:pPr>
        <w:spacing w:after="0" w:line="240" w:lineRule="auto"/>
        <w:ind w:firstLine="375"/>
        <w:jc w:val="both"/>
        <w:rPr>
          <w:rFonts w:ascii="Times New Roman" w:eastAsia="Times New Roman" w:hAnsi="Times New Roman"/>
          <w:color w:val="000000"/>
          <w:sz w:val="24"/>
          <w:szCs w:val="24"/>
          <w:lang w:eastAsia="ru-RU"/>
        </w:rPr>
      </w:pPr>
    </w:p>
    <w:p w:rsidR="007A6709" w:rsidRPr="00C85C7B" w:rsidRDefault="007A6709" w:rsidP="007A6709">
      <w:pPr>
        <w:rPr>
          <w:rFonts w:ascii="Times New Roman" w:eastAsia="Times New Roman" w:hAnsi="Times New Roman"/>
          <w:sz w:val="24"/>
          <w:szCs w:val="24"/>
          <w:lang w:eastAsia="ru-RU"/>
        </w:rPr>
      </w:pPr>
    </w:p>
    <w:p w:rsidR="007A6709" w:rsidRPr="00C85C7B" w:rsidRDefault="007A6709" w:rsidP="007A6709">
      <w:pPr>
        <w:rPr>
          <w:rFonts w:ascii="Times New Roman" w:eastAsia="Times New Roman" w:hAnsi="Times New Roman"/>
          <w:sz w:val="24"/>
          <w:szCs w:val="24"/>
          <w:lang w:eastAsia="ru-RU"/>
        </w:rPr>
      </w:pPr>
    </w:p>
    <w:tbl>
      <w:tblPr>
        <w:tblStyle w:val="a4"/>
        <w:tblW w:w="10490" w:type="dxa"/>
        <w:tblInd w:w="250" w:type="dxa"/>
        <w:tblLook w:val="04A0" w:firstRow="1" w:lastRow="0" w:firstColumn="1" w:lastColumn="0" w:noHBand="0" w:noVBand="1"/>
      </w:tblPr>
      <w:tblGrid>
        <w:gridCol w:w="2552"/>
        <w:gridCol w:w="7938"/>
      </w:tblGrid>
      <w:tr w:rsidR="008A3BC9" w:rsidTr="008A3BC9">
        <w:tc>
          <w:tcPr>
            <w:tcW w:w="10490" w:type="dxa"/>
            <w:gridSpan w:val="2"/>
          </w:tcPr>
          <w:p w:rsidR="008A3BC9" w:rsidRDefault="008A3BC9" w:rsidP="00470735">
            <w:pPr>
              <w:spacing w:after="0" w:line="240" w:lineRule="auto"/>
              <w:ind w:firstLine="375"/>
              <w:jc w:val="both"/>
            </w:pPr>
            <w:r w:rsidRPr="00C85C7B">
              <w:rPr>
                <w:rFonts w:ascii="Times New Roman" w:eastAsia="Times New Roman" w:hAnsi="Times New Roman"/>
                <w:sz w:val="24"/>
                <w:szCs w:val="24"/>
                <w:lang w:eastAsia="ru-RU"/>
              </w:rPr>
              <w:t xml:space="preserve">       </w:t>
            </w:r>
            <w:r w:rsidR="00470735">
              <w:rPr>
                <w:rFonts w:ascii="Times New Roman" w:eastAsia="Times New Roman" w:hAnsi="Times New Roman"/>
                <w:b/>
                <w:color w:val="000000"/>
                <w:sz w:val="24"/>
                <w:szCs w:val="24"/>
                <w:u w:val="single"/>
                <w:lang w:eastAsia="ru-RU"/>
              </w:rPr>
              <w:t>Задание 5.</w:t>
            </w:r>
            <w:r w:rsidR="00470735">
              <w:rPr>
                <w:rFonts w:ascii="Times New Roman" w:eastAsia="Times New Roman" w:hAnsi="Times New Roman"/>
                <w:color w:val="000000"/>
                <w:sz w:val="24"/>
                <w:szCs w:val="24"/>
                <w:lang w:eastAsia="ru-RU"/>
              </w:rPr>
              <w:t xml:space="preserve"> </w:t>
            </w:r>
            <w:r w:rsidRPr="00C85C7B">
              <w:rPr>
                <w:rFonts w:ascii="Times New Roman" w:hAnsi="Times New Roman"/>
                <w:b/>
                <w:color w:val="000000"/>
                <w:sz w:val="24"/>
                <w:szCs w:val="24"/>
              </w:rPr>
              <w:t xml:space="preserve">Рассмотрите схему. </w:t>
            </w:r>
            <w:proofErr w:type="gramStart"/>
            <w:r>
              <w:rPr>
                <w:rFonts w:ascii="Times New Roman" w:hAnsi="Times New Roman"/>
                <w:b/>
                <w:color w:val="000000"/>
                <w:sz w:val="24"/>
                <w:szCs w:val="24"/>
              </w:rPr>
              <w:t xml:space="preserve">Назовите </w:t>
            </w:r>
            <w:r w:rsidR="00AC3AF4">
              <w:rPr>
                <w:rFonts w:ascii="Times New Roman" w:hAnsi="Times New Roman"/>
                <w:b/>
                <w:color w:val="000000"/>
                <w:sz w:val="24"/>
                <w:szCs w:val="24"/>
              </w:rPr>
              <w:t>имя царя в чье правление произошли</w:t>
            </w:r>
            <w:proofErr w:type="gramEnd"/>
            <w:r w:rsidR="00AC3AF4">
              <w:rPr>
                <w:rFonts w:ascii="Times New Roman" w:hAnsi="Times New Roman"/>
                <w:b/>
                <w:color w:val="000000"/>
                <w:sz w:val="24"/>
                <w:szCs w:val="24"/>
              </w:rPr>
              <w:t xml:space="preserve"> события</w:t>
            </w:r>
            <w:r w:rsidR="00DA6C95">
              <w:rPr>
                <w:rFonts w:ascii="Times New Roman" w:hAnsi="Times New Roman"/>
                <w:b/>
                <w:color w:val="000000"/>
                <w:sz w:val="24"/>
                <w:szCs w:val="24"/>
              </w:rPr>
              <w:t>,</w:t>
            </w:r>
            <w:r w:rsidR="00AC3AF4">
              <w:rPr>
                <w:rFonts w:ascii="Times New Roman" w:hAnsi="Times New Roman"/>
                <w:b/>
                <w:color w:val="000000"/>
                <w:sz w:val="24"/>
                <w:szCs w:val="24"/>
              </w:rPr>
              <w:t xml:space="preserve"> изображённые</w:t>
            </w:r>
            <w:r w:rsidRPr="00C85C7B">
              <w:rPr>
                <w:rFonts w:ascii="Times New Roman" w:hAnsi="Times New Roman"/>
                <w:b/>
                <w:color w:val="000000"/>
                <w:sz w:val="24"/>
                <w:szCs w:val="24"/>
              </w:rPr>
              <w:t xml:space="preserve"> на схеме </w:t>
            </w:r>
            <w:r w:rsidRPr="001C644A">
              <w:rPr>
                <w:rFonts w:ascii="Times New Roman" w:hAnsi="Times New Roman"/>
                <w:i/>
                <w:color w:val="000000"/>
                <w:sz w:val="24"/>
                <w:szCs w:val="24"/>
                <w:u w:val="single"/>
              </w:rPr>
              <w:t xml:space="preserve">(по </w:t>
            </w:r>
            <w:r>
              <w:rPr>
                <w:rFonts w:ascii="Times New Roman" w:hAnsi="Times New Roman"/>
                <w:i/>
                <w:color w:val="000000"/>
                <w:sz w:val="24"/>
                <w:szCs w:val="24"/>
                <w:u w:val="single"/>
              </w:rPr>
              <w:t>3</w:t>
            </w:r>
            <w:r w:rsidRPr="001C644A">
              <w:rPr>
                <w:rFonts w:ascii="Times New Roman" w:hAnsi="Times New Roman"/>
                <w:i/>
                <w:color w:val="000000"/>
                <w:sz w:val="24"/>
                <w:szCs w:val="24"/>
                <w:u w:val="single"/>
              </w:rPr>
              <w:t xml:space="preserve"> балла за </w:t>
            </w:r>
            <w:r>
              <w:rPr>
                <w:rFonts w:ascii="Times New Roman" w:hAnsi="Times New Roman"/>
                <w:i/>
                <w:color w:val="000000"/>
                <w:sz w:val="24"/>
                <w:szCs w:val="24"/>
                <w:u w:val="single"/>
              </w:rPr>
              <w:t>каждый верный ответ</w:t>
            </w:r>
            <w:r w:rsidRPr="001C644A">
              <w:rPr>
                <w:rFonts w:ascii="Times New Roman" w:hAnsi="Times New Roman"/>
                <w:i/>
                <w:color w:val="000000"/>
                <w:sz w:val="24"/>
                <w:szCs w:val="24"/>
                <w:u w:val="single"/>
              </w:rPr>
              <w:t>, всего 6 баллов)</w:t>
            </w:r>
            <w:r w:rsidR="00437020">
              <w:rPr>
                <w:rFonts w:ascii="Times New Roman" w:hAnsi="Times New Roman"/>
                <w:i/>
                <w:color w:val="000000"/>
                <w:sz w:val="24"/>
                <w:szCs w:val="24"/>
                <w:u w:val="single"/>
              </w:rPr>
              <w:t>.</w:t>
            </w:r>
          </w:p>
        </w:tc>
      </w:tr>
      <w:tr w:rsidR="008A3BC9" w:rsidTr="008A3BC9">
        <w:tc>
          <w:tcPr>
            <w:tcW w:w="10490" w:type="dxa"/>
            <w:gridSpan w:val="2"/>
            <w:tcBorders>
              <w:bottom w:val="single" w:sz="4" w:space="0" w:color="auto"/>
            </w:tcBorders>
          </w:tcPr>
          <w:p w:rsidR="00AC3AF4" w:rsidRDefault="00AC3AF4" w:rsidP="00530067">
            <w:pPr>
              <w:tabs>
                <w:tab w:val="left" w:pos="1200"/>
              </w:tabs>
              <w:spacing w:after="0" w:line="240" w:lineRule="auto"/>
              <w:rPr>
                <w:rFonts w:ascii="Times New Roman" w:eastAsia="Times New Roman" w:hAnsi="Times New Roman"/>
                <w:color w:val="000000"/>
                <w:sz w:val="24"/>
                <w:szCs w:val="24"/>
                <w:lang w:eastAsia="ru-RU"/>
              </w:rPr>
            </w:pPr>
            <w:r w:rsidRPr="00AC3AF4">
              <w:rPr>
                <w:rFonts w:ascii="Times New Roman" w:eastAsia="Times New Roman" w:hAnsi="Times New Roman"/>
                <w:noProof/>
                <w:color w:val="000000"/>
                <w:sz w:val="24"/>
                <w:szCs w:val="24"/>
                <w:lang w:eastAsia="ru-RU"/>
              </w:rPr>
              <w:drawing>
                <wp:inline distT="0" distB="0" distL="0" distR="0">
                  <wp:extent cx="5029200" cy="4000500"/>
                  <wp:effectExtent l="19050" t="0" r="0" b="0"/>
                  <wp:docPr id="10" name="Рисунок 1" descr="https://hist-oge.sdamgia.ru/get_file?id=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ist-oge.sdamgia.ru/get_file?id=174"/>
                          <pic:cNvPicPr>
                            <a:picLocks noChangeAspect="1" noChangeArrowheads="1"/>
                          </pic:cNvPicPr>
                        </pic:nvPicPr>
                        <pic:blipFill>
                          <a:blip r:embed="rId7" cstate="print"/>
                          <a:srcRect/>
                          <a:stretch>
                            <a:fillRect/>
                          </a:stretch>
                        </pic:blipFill>
                        <pic:spPr bwMode="auto">
                          <a:xfrm>
                            <a:off x="0" y="0"/>
                            <a:ext cx="5029200" cy="4000500"/>
                          </a:xfrm>
                          <a:prstGeom prst="rect">
                            <a:avLst/>
                          </a:prstGeom>
                          <a:noFill/>
                          <a:ln w="9525">
                            <a:noFill/>
                            <a:miter lim="800000"/>
                            <a:headEnd/>
                            <a:tailEnd/>
                          </a:ln>
                        </pic:spPr>
                      </pic:pic>
                    </a:graphicData>
                  </a:graphic>
                </wp:inline>
              </w:drawing>
            </w:r>
          </w:p>
          <w:p w:rsidR="00AC3AF4" w:rsidRPr="00566F55" w:rsidRDefault="00AC3AF4" w:rsidP="00AC3AF4">
            <w:pPr>
              <w:shd w:val="clear" w:color="auto" w:fill="FFFFFF"/>
              <w:spacing w:after="0" w:line="240" w:lineRule="auto"/>
              <w:ind w:firstLine="375"/>
              <w:jc w:val="both"/>
              <w:rPr>
                <w:rFonts w:ascii="Times New Roman" w:eastAsia="Times New Roman" w:hAnsi="Times New Roman"/>
                <w:color w:val="000000"/>
                <w:sz w:val="24"/>
                <w:szCs w:val="24"/>
                <w:lang w:eastAsia="ru-RU"/>
              </w:rPr>
            </w:pPr>
            <w:r w:rsidRPr="00566F55">
              <w:rPr>
                <w:rFonts w:ascii="Times New Roman" w:eastAsia="Times New Roman" w:hAnsi="Times New Roman"/>
                <w:color w:val="000000"/>
                <w:sz w:val="24"/>
                <w:szCs w:val="24"/>
                <w:lang w:eastAsia="ru-RU"/>
              </w:rPr>
              <w:t>Когда состоялись военные походы русского войска, обозначенные на схеме стрелками?</w:t>
            </w:r>
          </w:p>
          <w:p w:rsidR="00AC3AF4" w:rsidRPr="00566F55" w:rsidRDefault="00AC3AF4" w:rsidP="00AC3AF4">
            <w:pPr>
              <w:shd w:val="clear" w:color="auto" w:fill="FFFFFF"/>
              <w:spacing w:after="0" w:line="240" w:lineRule="auto"/>
              <w:jc w:val="both"/>
              <w:rPr>
                <w:rFonts w:ascii="Times New Roman" w:eastAsia="Times New Roman" w:hAnsi="Times New Roman"/>
                <w:color w:val="000000"/>
                <w:sz w:val="24"/>
                <w:szCs w:val="24"/>
                <w:lang w:eastAsia="ru-RU"/>
              </w:rPr>
            </w:pPr>
            <w:r w:rsidRPr="00566F55">
              <w:rPr>
                <w:rFonts w:ascii="Times New Roman" w:eastAsia="Times New Roman" w:hAnsi="Times New Roman"/>
                <w:color w:val="000000"/>
                <w:sz w:val="24"/>
                <w:szCs w:val="24"/>
                <w:lang w:eastAsia="ru-RU"/>
              </w:rPr>
              <w:t> </w:t>
            </w:r>
          </w:p>
          <w:p w:rsidR="00AC3AF4" w:rsidRPr="00566F55" w:rsidRDefault="00AC3AF4" w:rsidP="00AC3AF4">
            <w:pPr>
              <w:shd w:val="clear" w:color="auto" w:fill="FFFFFF"/>
              <w:spacing w:after="0" w:line="240" w:lineRule="auto"/>
              <w:ind w:firstLine="375"/>
              <w:jc w:val="both"/>
              <w:rPr>
                <w:rFonts w:ascii="Times New Roman" w:eastAsia="Times New Roman" w:hAnsi="Times New Roman"/>
                <w:color w:val="000000"/>
                <w:sz w:val="24"/>
                <w:szCs w:val="24"/>
                <w:lang w:eastAsia="ru-RU"/>
              </w:rPr>
            </w:pPr>
            <w:r w:rsidRPr="00566F55">
              <w:rPr>
                <w:rFonts w:ascii="Times New Roman" w:eastAsia="Times New Roman" w:hAnsi="Times New Roman"/>
                <w:color w:val="000000"/>
                <w:sz w:val="24"/>
                <w:szCs w:val="24"/>
                <w:lang w:eastAsia="ru-RU"/>
              </w:rPr>
              <w:lastRenderedPageBreak/>
              <w:t xml:space="preserve">1) </w:t>
            </w:r>
            <w:proofErr w:type="gramStart"/>
            <w:r w:rsidRPr="00566F55">
              <w:rPr>
                <w:rFonts w:ascii="Times New Roman" w:eastAsia="Times New Roman" w:hAnsi="Times New Roman"/>
                <w:color w:val="000000"/>
                <w:sz w:val="24"/>
                <w:szCs w:val="24"/>
                <w:lang w:eastAsia="ru-RU"/>
              </w:rPr>
              <w:t>в начале</w:t>
            </w:r>
            <w:proofErr w:type="gramEnd"/>
            <w:r w:rsidRPr="00566F55">
              <w:rPr>
                <w:rFonts w:ascii="Times New Roman" w:eastAsia="Times New Roman" w:hAnsi="Times New Roman"/>
                <w:color w:val="000000"/>
                <w:sz w:val="24"/>
                <w:szCs w:val="24"/>
                <w:lang w:eastAsia="ru-RU"/>
              </w:rPr>
              <w:t xml:space="preserve"> XV в.</w:t>
            </w:r>
          </w:p>
          <w:p w:rsidR="00AC3AF4" w:rsidRPr="00566F55" w:rsidRDefault="00AC3AF4" w:rsidP="00AC3AF4">
            <w:pPr>
              <w:shd w:val="clear" w:color="auto" w:fill="FFFFFF"/>
              <w:spacing w:after="0" w:line="240" w:lineRule="auto"/>
              <w:ind w:firstLine="375"/>
              <w:jc w:val="both"/>
              <w:rPr>
                <w:rFonts w:ascii="Times New Roman" w:eastAsia="Times New Roman" w:hAnsi="Times New Roman"/>
                <w:color w:val="000000"/>
                <w:sz w:val="24"/>
                <w:szCs w:val="24"/>
                <w:lang w:eastAsia="ru-RU"/>
              </w:rPr>
            </w:pPr>
            <w:r w:rsidRPr="00566F55">
              <w:rPr>
                <w:rFonts w:ascii="Times New Roman" w:eastAsia="Times New Roman" w:hAnsi="Times New Roman"/>
                <w:color w:val="000000"/>
                <w:sz w:val="24"/>
                <w:szCs w:val="24"/>
                <w:lang w:eastAsia="ru-RU"/>
              </w:rPr>
              <w:t>2) в конце XV в.</w:t>
            </w:r>
          </w:p>
          <w:p w:rsidR="00AC3AF4" w:rsidRPr="00566F55" w:rsidRDefault="00AC3AF4" w:rsidP="00AC3AF4">
            <w:pPr>
              <w:shd w:val="clear" w:color="auto" w:fill="FFFFFF"/>
              <w:spacing w:after="0" w:line="240" w:lineRule="auto"/>
              <w:ind w:firstLine="375"/>
              <w:jc w:val="both"/>
              <w:rPr>
                <w:rFonts w:ascii="Times New Roman" w:eastAsia="Times New Roman" w:hAnsi="Times New Roman"/>
                <w:color w:val="000000"/>
                <w:sz w:val="24"/>
                <w:szCs w:val="24"/>
                <w:lang w:eastAsia="ru-RU"/>
              </w:rPr>
            </w:pPr>
            <w:r w:rsidRPr="00566F55">
              <w:rPr>
                <w:rFonts w:ascii="Times New Roman" w:eastAsia="Times New Roman" w:hAnsi="Times New Roman"/>
                <w:color w:val="000000"/>
                <w:sz w:val="24"/>
                <w:szCs w:val="24"/>
                <w:lang w:eastAsia="ru-RU"/>
              </w:rPr>
              <w:t>3) в середине XVI в.</w:t>
            </w:r>
          </w:p>
          <w:p w:rsidR="008A3BC9" w:rsidRDefault="00AC3AF4" w:rsidP="00AC3AF4">
            <w:pPr>
              <w:shd w:val="clear" w:color="auto" w:fill="FFFFFF"/>
              <w:spacing w:after="0" w:line="240" w:lineRule="auto"/>
              <w:ind w:firstLine="375"/>
              <w:jc w:val="both"/>
            </w:pPr>
            <w:r w:rsidRPr="00566F55">
              <w:rPr>
                <w:rFonts w:ascii="Times New Roman" w:eastAsia="Times New Roman" w:hAnsi="Times New Roman"/>
                <w:color w:val="000000"/>
                <w:sz w:val="24"/>
                <w:szCs w:val="24"/>
                <w:lang w:eastAsia="ru-RU"/>
              </w:rPr>
              <w:t>4) в конце XVI в.</w:t>
            </w:r>
          </w:p>
        </w:tc>
      </w:tr>
      <w:tr w:rsidR="008A3BC9" w:rsidTr="008A3BC9">
        <w:tc>
          <w:tcPr>
            <w:tcW w:w="10490" w:type="dxa"/>
            <w:gridSpan w:val="2"/>
            <w:tcBorders>
              <w:bottom w:val="nil"/>
            </w:tcBorders>
          </w:tcPr>
          <w:p w:rsidR="00470735" w:rsidRPr="00F33B2C" w:rsidRDefault="00470735" w:rsidP="00470735">
            <w:pPr>
              <w:spacing w:after="0" w:line="240" w:lineRule="auto"/>
              <w:ind w:firstLine="375"/>
              <w:jc w:val="both"/>
              <w:rPr>
                <w:rFonts w:ascii="Times New Roman" w:eastAsia="Times New Roman" w:hAnsi="Times New Roman"/>
                <w:b/>
                <w:color w:val="000000"/>
                <w:sz w:val="24"/>
                <w:szCs w:val="24"/>
                <w:u w:val="single"/>
                <w:lang w:eastAsia="ru-RU"/>
              </w:rPr>
            </w:pPr>
            <w:r>
              <w:rPr>
                <w:rFonts w:ascii="Times New Roman" w:eastAsia="Times New Roman" w:hAnsi="Times New Roman"/>
                <w:b/>
                <w:color w:val="000000"/>
                <w:sz w:val="24"/>
                <w:szCs w:val="24"/>
                <w:u w:val="single"/>
                <w:lang w:eastAsia="ru-RU"/>
              </w:rPr>
              <w:lastRenderedPageBreak/>
              <w:t>Задание 6.</w:t>
            </w:r>
            <w:r>
              <w:rPr>
                <w:rFonts w:ascii="Times New Roman" w:eastAsia="Times New Roman" w:hAnsi="Times New Roman"/>
                <w:color w:val="000000"/>
                <w:sz w:val="24"/>
                <w:szCs w:val="24"/>
                <w:lang w:eastAsia="ru-RU"/>
              </w:rPr>
              <w:t xml:space="preserve"> </w:t>
            </w:r>
          </w:p>
          <w:p w:rsidR="008A3BC9" w:rsidRDefault="008A3BC9" w:rsidP="00530067">
            <w:pPr>
              <w:rPr>
                <w:rFonts w:ascii="Times New Roman" w:hAnsi="Times New Roman"/>
                <w:i/>
                <w:color w:val="000000"/>
                <w:sz w:val="24"/>
                <w:szCs w:val="24"/>
                <w:u w:val="single"/>
              </w:rPr>
            </w:pPr>
            <w:r w:rsidRPr="00C85C7B">
              <w:rPr>
                <w:rFonts w:ascii="Times New Roman" w:eastAsia="Times New Roman" w:hAnsi="Times New Roman"/>
                <w:b/>
                <w:sz w:val="24"/>
                <w:szCs w:val="24"/>
                <w:lang w:eastAsia="ru-RU"/>
              </w:rPr>
              <w:t xml:space="preserve"> </w:t>
            </w:r>
            <w:r w:rsidRPr="00C85C7B">
              <w:rPr>
                <w:rFonts w:ascii="Times New Roman" w:hAnsi="Times New Roman"/>
                <w:b/>
                <w:color w:val="000000"/>
                <w:sz w:val="24"/>
                <w:szCs w:val="24"/>
              </w:rPr>
              <w:t>Рассмотрите иллюстрации и выполните задание</w:t>
            </w:r>
            <w:r w:rsidR="00437020">
              <w:rPr>
                <w:rFonts w:ascii="Times New Roman" w:hAnsi="Times New Roman"/>
                <w:b/>
                <w:color w:val="000000"/>
                <w:sz w:val="24"/>
                <w:szCs w:val="24"/>
              </w:rPr>
              <w:t xml:space="preserve">  </w:t>
            </w:r>
            <w:r w:rsidRPr="001C644A">
              <w:rPr>
                <w:rFonts w:ascii="Times New Roman" w:hAnsi="Times New Roman"/>
                <w:i/>
                <w:color w:val="000000"/>
                <w:sz w:val="24"/>
                <w:szCs w:val="24"/>
                <w:u w:val="single"/>
              </w:rPr>
              <w:t>(по 2 балла за каждое верное задание, всего 6 баллов)</w:t>
            </w:r>
          </w:p>
          <w:p w:rsidR="008A3BC9" w:rsidRDefault="008A3BC9" w:rsidP="00530067">
            <w:pPr>
              <w:ind w:firstLine="375"/>
              <w:jc w:val="both"/>
            </w:pPr>
            <w:r>
              <w:rPr>
                <w:rFonts w:ascii="Times New Roman" w:eastAsia="Times New Roman" w:hAnsi="Times New Roman"/>
                <w:color w:val="000000"/>
                <w:sz w:val="24"/>
                <w:szCs w:val="24"/>
                <w:lang w:eastAsia="ru-RU"/>
              </w:rPr>
              <w:t>А</w:t>
            </w:r>
            <w:r w:rsidRPr="00C85C7B">
              <w:rPr>
                <w:rFonts w:ascii="Times New Roman" w:eastAsia="Times New Roman" w:hAnsi="Times New Roman"/>
                <w:color w:val="000000"/>
                <w:sz w:val="24"/>
                <w:szCs w:val="24"/>
                <w:lang w:eastAsia="ru-RU"/>
              </w:rPr>
              <w:t xml:space="preserve">) </w:t>
            </w:r>
            <w:r w:rsidRPr="002C2ED6">
              <w:rPr>
                <w:rFonts w:ascii="Times New Roman" w:eastAsia="Times New Roman" w:hAnsi="Times New Roman"/>
                <w:color w:val="000000"/>
                <w:sz w:val="24"/>
                <w:szCs w:val="24"/>
                <w:lang w:eastAsia="ru-RU"/>
              </w:rPr>
              <w:t>Укажите название одной из русских земель периода раздробленности, где верховной властью обладал орган управления, деятельность которого иллюстрирует данное изображение.</w:t>
            </w:r>
            <w:r>
              <w:t xml:space="preserve"> </w:t>
            </w:r>
          </w:p>
        </w:tc>
      </w:tr>
      <w:tr w:rsidR="008A3BC9" w:rsidTr="008A3BC9">
        <w:tc>
          <w:tcPr>
            <w:tcW w:w="10490" w:type="dxa"/>
            <w:gridSpan w:val="2"/>
            <w:tcBorders>
              <w:top w:val="nil"/>
              <w:bottom w:val="single" w:sz="4" w:space="0" w:color="auto"/>
            </w:tcBorders>
          </w:tcPr>
          <w:p w:rsidR="008A3BC9" w:rsidRPr="002C2ED6" w:rsidRDefault="008A3BC9" w:rsidP="00530067">
            <w:pPr>
              <w:spacing w:after="0" w:line="240" w:lineRule="auto"/>
              <w:jc w:val="both"/>
              <w:rPr>
                <w:rFonts w:ascii="Times New Roman" w:eastAsia="Times New Roman" w:hAnsi="Times New Roman"/>
                <w:color w:val="000000"/>
                <w:sz w:val="24"/>
                <w:szCs w:val="24"/>
                <w:lang w:eastAsia="ru-RU"/>
              </w:rPr>
            </w:pPr>
            <w:r w:rsidRPr="002C2ED6">
              <w:rPr>
                <w:rFonts w:ascii="Times New Roman" w:eastAsia="Times New Roman" w:hAnsi="Times New Roman"/>
                <w:color w:val="000000"/>
                <w:sz w:val="24"/>
                <w:szCs w:val="24"/>
                <w:lang w:eastAsia="ru-RU"/>
              </w:rPr>
              <w:t>1)Киевское княжество</w:t>
            </w:r>
          </w:p>
          <w:p w:rsidR="008A3BC9" w:rsidRPr="002C2ED6" w:rsidRDefault="008A3BC9" w:rsidP="00530067">
            <w:pPr>
              <w:spacing w:after="0" w:line="240" w:lineRule="auto"/>
              <w:jc w:val="both"/>
              <w:rPr>
                <w:rFonts w:ascii="Times New Roman" w:eastAsia="Times New Roman" w:hAnsi="Times New Roman"/>
                <w:color w:val="000000"/>
                <w:sz w:val="24"/>
                <w:szCs w:val="24"/>
                <w:lang w:eastAsia="ru-RU"/>
              </w:rPr>
            </w:pPr>
            <w:r w:rsidRPr="002C2ED6">
              <w:rPr>
                <w:rFonts w:ascii="Times New Roman" w:eastAsia="Times New Roman" w:hAnsi="Times New Roman"/>
                <w:color w:val="000000"/>
                <w:sz w:val="24"/>
                <w:szCs w:val="24"/>
                <w:lang w:eastAsia="ru-RU"/>
              </w:rPr>
              <w:t>2) Новгородская земля</w:t>
            </w:r>
          </w:p>
          <w:p w:rsidR="008A3BC9" w:rsidRPr="00C85C7B" w:rsidRDefault="008A3BC9" w:rsidP="00530067">
            <w:pPr>
              <w:spacing w:after="0" w:line="240" w:lineRule="auto"/>
              <w:jc w:val="both"/>
              <w:rPr>
                <w:rFonts w:ascii="Times New Roman" w:eastAsia="Times New Roman" w:hAnsi="Times New Roman"/>
                <w:color w:val="000000"/>
                <w:sz w:val="24"/>
                <w:szCs w:val="24"/>
                <w:lang w:eastAsia="ru-RU"/>
              </w:rPr>
            </w:pPr>
            <w:r w:rsidRPr="002C2ED6">
              <w:rPr>
                <w:rFonts w:ascii="Times New Roman" w:eastAsia="Times New Roman" w:hAnsi="Times New Roman"/>
                <w:color w:val="000000"/>
                <w:sz w:val="24"/>
                <w:szCs w:val="24"/>
                <w:lang w:eastAsia="ru-RU"/>
              </w:rPr>
              <w:t xml:space="preserve">3)Владимиро-Суздальское </w:t>
            </w:r>
            <w:r>
              <w:rPr>
                <w:rFonts w:ascii="Times New Roman" w:eastAsia="Times New Roman" w:hAnsi="Times New Roman"/>
                <w:color w:val="000000"/>
                <w:sz w:val="24"/>
                <w:szCs w:val="24"/>
                <w:lang w:eastAsia="ru-RU"/>
              </w:rPr>
              <w:t>к</w:t>
            </w:r>
            <w:r w:rsidRPr="002C2ED6">
              <w:rPr>
                <w:rFonts w:ascii="Times New Roman" w:eastAsia="Times New Roman" w:hAnsi="Times New Roman"/>
                <w:color w:val="000000"/>
                <w:sz w:val="24"/>
                <w:szCs w:val="24"/>
                <w:lang w:eastAsia="ru-RU"/>
              </w:rPr>
              <w:t>няжество</w:t>
            </w:r>
          </w:p>
          <w:p w:rsidR="008A3BC9" w:rsidRDefault="008A3BC9" w:rsidP="00530067">
            <w:pPr>
              <w:jc w:val="both"/>
            </w:pPr>
            <w:r w:rsidRPr="00C85C7B">
              <w:rPr>
                <w:rFonts w:ascii="Times New Roman" w:eastAsia="Times New Roman" w:hAnsi="Times New Roman"/>
                <w:color w:val="000000"/>
                <w:sz w:val="24"/>
                <w:szCs w:val="24"/>
                <w:lang w:eastAsia="ru-RU"/>
              </w:rPr>
              <w:t>4) Галицко-Волынская земля</w:t>
            </w:r>
          </w:p>
          <w:p w:rsidR="00B70969" w:rsidRDefault="00B70969" w:rsidP="00530067"/>
          <w:p w:rsidR="00B70969" w:rsidRDefault="00B70969" w:rsidP="00530067"/>
          <w:p w:rsidR="008A3BC9" w:rsidRDefault="00B70969" w:rsidP="00530067">
            <w:r>
              <w:rPr>
                <w:rFonts w:ascii="Times New Roman" w:eastAsia="Times New Roman" w:hAnsi="Times New Roman"/>
                <w:color w:val="000000"/>
                <w:sz w:val="24"/>
                <w:szCs w:val="24"/>
                <w:lang w:eastAsia="ru-RU"/>
              </w:rPr>
              <w:t>Ответ: ______</w:t>
            </w:r>
            <w:r w:rsidR="008A3BC9" w:rsidRPr="00C85C7B">
              <w:rPr>
                <w:rFonts w:ascii="Times New Roman" w:eastAsia="Times New Roman" w:hAnsi="Times New Roman"/>
                <w:noProof/>
                <w:sz w:val="24"/>
                <w:szCs w:val="24"/>
                <w:lang w:eastAsia="ru-RU"/>
              </w:rPr>
              <w:drawing>
                <wp:anchor distT="0" distB="0" distL="114300" distR="114300" simplePos="0" relativeHeight="251656192" behindDoc="1" locked="0" layoutInCell="1" allowOverlap="1">
                  <wp:simplePos x="0" y="0"/>
                  <wp:positionH relativeFrom="margin">
                    <wp:posOffset>3152140</wp:posOffset>
                  </wp:positionH>
                  <wp:positionV relativeFrom="margin">
                    <wp:posOffset>10795</wp:posOffset>
                  </wp:positionV>
                  <wp:extent cx="3196590" cy="2419350"/>
                  <wp:effectExtent l="0" t="0" r="3810" b="0"/>
                  <wp:wrapTight wrapText="bothSides">
                    <wp:wrapPolygon edited="0">
                      <wp:start x="0" y="0"/>
                      <wp:lineTo x="0" y="21430"/>
                      <wp:lineTo x="21497" y="21430"/>
                      <wp:lineTo x="21497" y="0"/>
                      <wp:lineTo x="0" y="0"/>
                    </wp:wrapPolygon>
                  </wp:wrapTight>
                  <wp:docPr id="2" name="Рисунок 2" descr="D:\олимпиада 17 -18\новгородское вече.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олимпиада 17 -18\новгородское вече.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6590" cy="2419350"/>
                          </a:xfrm>
                          <a:prstGeom prst="rect">
                            <a:avLst/>
                          </a:prstGeom>
                          <a:noFill/>
                          <a:ln>
                            <a:noFill/>
                          </a:ln>
                        </pic:spPr>
                      </pic:pic>
                    </a:graphicData>
                  </a:graphic>
                </wp:anchor>
              </w:drawing>
            </w:r>
          </w:p>
        </w:tc>
      </w:tr>
      <w:tr w:rsidR="008A3BC9" w:rsidTr="008A3BC9">
        <w:tc>
          <w:tcPr>
            <w:tcW w:w="10490" w:type="dxa"/>
            <w:gridSpan w:val="2"/>
            <w:tcBorders>
              <w:bottom w:val="nil"/>
            </w:tcBorders>
          </w:tcPr>
          <w:p w:rsidR="008A3BC9" w:rsidRDefault="008A3BC9" w:rsidP="00530067">
            <w:pPr>
              <w:pStyle w:val="leftmargin1"/>
              <w:jc w:val="both"/>
            </w:pPr>
            <w:r w:rsidRPr="00C85C7B">
              <w:t>Б)</w:t>
            </w:r>
            <w:r w:rsidRPr="00C85C7B">
              <w:rPr>
                <w:color w:val="000000"/>
              </w:rPr>
              <w:t xml:space="preserve"> Укажите вид искусства, представленный на данной иллюстрации.</w:t>
            </w:r>
          </w:p>
        </w:tc>
      </w:tr>
      <w:tr w:rsidR="008A3BC9" w:rsidTr="008A3BC9">
        <w:tc>
          <w:tcPr>
            <w:tcW w:w="2552" w:type="dxa"/>
            <w:tcBorders>
              <w:top w:val="nil"/>
              <w:right w:val="nil"/>
            </w:tcBorders>
          </w:tcPr>
          <w:p w:rsidR="008A3BC9" w:rsidRPr="002C2ED6" w:rsidRDefault="008A3BC9" w:rsidP="00530067">
            <w:pPr>
              <w:spacing w:after="0" w:line="240" w:lineRule="auto"/>
              <w:ind w:firstLine="375"/>
              <w:jc w:val="both"/>
              <w:rPr>
                <w:rFonts w:ascii="Times New Roman" w:eastAsia="Times New Roman" w:hAnsi="Times New Roman"/>
                <w:color w:val="000000"/>
                <w:sz w:val="24"/>
                <w:szCs w:val="24"/>
                <w:lang w:eastAsia="ru-RU"/>
              </w:rPr>
            </w:pPr>
            <w:r w:rsidRPr="002C2ED6">
              <w:rPr>
                <w:rFonts w:ascii="Times New Roman" w:eastAsia="Times New Roman" w:hAnsi="Times New Roman"/>
                <w:color w:val="000000"/>
                <w:sz w:val="24"/>
                <w:szCs w:val="24"/>
                <w:lang w:eastAsia="ru-RU"/>
              </w:rPr>
              <w:t>1) фреска</w:t>
            </w:r>
          </w:p>
          <w:p w:rsidR="008A3BC9" w:rsidRPr="002C2ED6" w:rsidRDefault="008A3BC9" w:rsidP="00530067">
            <w:pPr>
              <w:spacing w:after="0" w:line="240" w:lineRule="auto"/>
              <w:ind w:firstLine="375"/>
              <w:jc w:val="both"/>
              <w:rPr>
                <w:rFonts w:ascii="Times New Roman" w:eastAsia="Times New Roman" w:hAnsi="Times New Roman"/>
                <w:color w:val="000000"/>
                <w:sz w:val="24"/>
                <w:szCs w:val="24"/>
                <w:lang w:eastAsia="ru-RU"/>
              </w:rPr>
            </w:pPr>
            <w:r w:rsidRPr="002C2ED6">
              <w:rPr>
                <w:rFonts w:ascii="Times New Roman" w:eastAsia="Times New Roman" w:hAnsi="Times New Roman"/>
                <w:color w:val="000000"/>
                <w:sz w:val="24"/>
                <w:szCs w:val="24"/>
                <w:lang w:eastAsia="ru-RU"/>
              </w:rPr>
              <w:t>2) скань</w:t>
            </w:r>
          </w:p>
          <w:p w:rsidR="008A3BC9" w:rsidRPr="00C85C7B" w:rsidRDefault="008A3BC9" w:rsidP="00530067">
            <w:pPr>
              <w:spacing w:after="0" w:line="240" w:lineRule="auto"/>
              <w:ind w:firstLine="375"/>
              <w:jc w:val="both"/>
              <w:rPr>
                <w:rFonts w:ascii="Times New Roman" w:eastAsia="Times New Roman" w:hAnsi="Times New Roman"/>
                <w:color w:val="000000"/>
                <w:sz w:val="24"/>
                <w:szCs w:val="24"/>
                <w:lang w:eastAsia="ru-RU"/>
              </w:rPr>
            </w:pPr>
            <w:r w:rsidRPr="002C2ED6">
              <w:rPr>
                <w:rFonts w:ascii="Times New Roman" w:eastAsia="Times New Roman" w:hAnsi="Times New Roman"/>
                <w:color w:val="000000"/>
                <w:sz w:val="24"/>
                <w:szCs w:val="24"/>
                <w:lang w:eastAsia="ru-RU"/>
              </w:rPr>
              <w:t>3) миниатюра</w:t>
            </w:r>
          </w:p>
          <w:p w:rsidR="008A3BC9" w:rsidRPr="00C85C7B" w:rsidRDefault="008A3BC9" w:rsidP="00530067">
            <w:pPr>
              <w:spacing w:after="0" w:line="240" w:lineRule="auto"/>
              <w:ind w:firstLine="375"/>
              <w:jc w:val="both"/>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4) зернь</w:t>
            </w:r>
          </w:p>
          <w:p w:rsidR="008A3BC9" w:rsidRDefault="008A3BC9" w:rsidP="00530067"/>
          <w:p w:rsidR="00B70969" w:rsidRDefault="00B70969" w:rsidP="00530067">
            <w:r>
              <w:rPr>
                <w:rFonts w:ascii="Times New Roman" w:eastAsia="Times New Roman" w:hAnsi="Times New Roman"/>
                <w:color w:val="000000"/>
                <w:sz w:val="24"/>
                <w:szCs w:val="24"/>
                <w:lang w:eastAsia="ru-RU"/>
              </w:rPr>
              <w:t>Ответ: ______</w:t>
            </w:r>
          </w:p>
        </w:tc>
        <w:tc>
          <w:tcPr>
            <w:tcW w:w="7938" w:type="dxa"/>
            <w:tcBorders>
              <w:top w:val="nil"/>
              <w:left w:val="nil"/>
            </w:tcBorders>
          </w:tcPr>
          <w:p w:rsidR="008A3BC9" w:rsidRDefault="008A3BC9" w:rsidP="00530067">
            <w:r w:rsidRPr="00C85C7B">
              <w:rPr>
                <w:rFonts w:ascii="Times New Roman" w:eastAsia="Times New Roman" w:hAnsi="Times New Roman"/>
                <w:noProof/>
                <w:sz w:val="24"/>
                <w:szCs w:val="24"/>
                <w:lang w:eastAsia="ru-RU"/>
              </w:rPr>
              <w:drawing>
                <wp:anchor distT="0" distB="0" distL="114300" distR="114300" simplePos="0" relativeHeight="251657216" behindDoc="1" locked="0" layoutInCell="1" allowOverlap="1">
                  <wp:simplePos x="0" y="0"/>
                  <wp:positionH relativeFrom="margin">
                    <wp:posOffset>1383665</wp:posOffset>
                  </wp:positionH>
                  <wp:positionV relativeFrom="margin">
                    <wp:posOffset>12700</wp:posOffset>
                  </wp:positionV>
                  <wp:extent cx="3524250" cy="2370455"/>
                  <wp:effectExtent l="0" t="0" r="0" b="0"/>
                  <wp:wrapTight wrapText="bothSides">
                    <wp:wrapPolygon edited="0">
                      <wp:start x="0" y="0"/>
                      <wp:lineTo x="0" y="21351"/>
                      <wp:lineTo x="21483" y="21351"/>
                      <wp:lineTo x="21483" y="0"/>
                      <wp:lineTo x="0" y="0"/>
                    </wp:wrapPolygon>
                  </wp:wrapTight>
                  <wp:docPr id="3" name="Рисунок 3" descr="D:\олимпиада 17 -18\фрес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лимпиада 17 -18\фреска.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4250" cy="2370455"/>
                          </a:xfrm>
                          <a:prstGeom prst="rect">
                            <a:avLst/>
                          </a:prstGeom>
                          <a:noFill/>
                          <a:ln>
                            <a:noFill/>
                          </a:ln>
                        </pic:spPr>
                      </pic:pic>
                    </a:graphicData>
                  </a:graphic>
                </wp:anchor>
              </w:drawing>
            </w:r>
          </w:p>
        </w:tc>
      </w:tr>
      <w:tr w:rsidR="008A3BC9" w:rsidTr="008A3BC9">
        <w:tc>
          <w:tcPr>
            <w:tcW w:w="10490" w:type="dxa"/>
            <w:gridSpan w:val="2"/>
          </w:tcPr>
          <w:p w:rsidR="008A3BC9" w:rsidRPr="00AC3AF4" w:rsidRDefault="008A3BC9" w:rsidP="00530067">
            <w:pPr>
              <w:pStyle w:val="leftmargin1"/>
              <w:jc w:val="both"/>
              <w:rPr>
                <w:noProof/>
              </w:rPr>
            </w:pPr>
            <w:r w:rsidRPr="00AC3AF4">
              <w:rPr>
                <w:color w:val="000000"/>
              </w:rPr>
              <w:t>В) Укажите автора данной картины.</w:t>
            </w:r>
          </w:p>
        </w:tc>
      </w:tr>
      <w:tr w:rsidR="008A3BC9" w:rsidTr="008A3BC9">
        <w:tc>
          <w:tcPr>
            <w:tcW w:w="2552" w:type="dxa"/>
          </w:tcPr>
          <w:p w:rsidR="008A3BC9" w:rsidRPr="00AC3AF4" w:rsidRDefault="008A3BC9" w:rsidP="00530067">
            <w:pPr>
              <w:spacing w:after="0" w:line="240" w:lineRule="auto"/>
              <w:ind w:firstLine="375"/>
              <w:jc w:val="both"/>
              <w:rPr>
                <w:rFonts w:ascii="Times New Roman" w:eastAsia="Times New Roman" w:hAnsi="Times New Roman"/>
                <w:color w:val="000000"/>
                <w:sz w:val="24"/>
                <w:szCs w:val="24"/>
                <w:lang w:eastAsia="ru-RU"/>
              </w:rPr>
            </w:pPr>
            <w:r w:rsidRPr="00AC3AF4">
              <w:rPr>
                <w:rFonts w:ascii="Times New Roman" w:eastAsia="Times New Roman" w:hAnsi="Times New Roman"/>
                <w:color w:val="000000"/>
                <w:sz w:val="24"/>
                <w:szCs w:val="24"/>
                <w:lang w:eastAsia="ru-RU"/>
              </w:rPr>
              <w:t>1) В. М. Васнецов</w:t>
            </w:r>
          </w:p>
          <w:p w:rsidR="008A3BC9" w:rsidRPr="00AC3AF4" w:rsidRDefault="008A3BC9" w:rsidP="00530067">
            <w:pPr>
              <w:spacing w:after="0" w:line="240" w:lineRule="auto"/>
              <w:ind w:firstLine="375"/>
              <w:jc w:val="both"/>
              <w:rPr>
                <w:rFonts w:ascii="Times New Roman" w:eastAsia="Times New Roman" w:hAnsi="Times New Roman"/>
                <w:color w:val="000000"/>
                <w:sz w:val="24"/>
                <w:szCs w:val="24"/>
                <w:lang w:eastAsia="ru-RU"/>
              </w:rPr>
            </w:pPr>
            <w:r w:rsidRPr="00AC3AF4">
              <w:rPr>
                <w:rFonts w:ascii="Times New Roman" w:eastAsia="Times New Roman" w:hAnsi="Times New Roman"/>
                <w:color w:val="000000"/>
                <w:sz w:val="24"/>
                <w:szCs w:val="24"/>
                <w:lang w:eastAsia="ru-RU"/>
              </w:rPr>
              <w:t>2) К. П. Брюллов</w:t>
            </w:r>
          </w:p>
          <w:p w:rsidR="008A3BC9" w:rsidRPr="00AC3AF4" w:rsidRDefault="008A3BC9" w:rsidP="00530067">
            <w:pPr>
              <w:spacing w:after="0" w:line="240" w:lineRule="auto"/>
              <w:ind w:firstLine="375"/>
              <w:jc w:val="both"/>
              <w:rPr>
                <w:rFonts w:ascii="Times New Roman" w:eastAsia="Times New Roman" w:hAnsi="Times New Roman"/>
                <w:color w:val="000000"/>
                <w:sz w:val="24"/>
                <w:szCs w:val="24"/>
                <w:lang w:eastAsia="ru-RU"/>
              </w:rPr>
            </w:pPr>
            <w:r w:rsidRPr="00AC3AF4">
              <w:rPr>
                <w:rFonts w:ascii="Times New Roman" w:eastAsia="Times New Roman" w:hAnsi="Times New Roman"/>
                <w:color w:val="000000"/>
                <w:sz w:val="24"/>
                <w:szCs w:val="24"/>
                <w:lang w:eastAsia="ru-RU"/>
              </w:rPr>
              <w:t>3) М. А. Врубель</w:t>
            </w:r>
          </w:p>
          <w:p w:rsidR="008A3BC9" w:rsidRPr="00AC3AF4" w:rsidRDefault="008A3BC9" w:rsidP="00530067">
            <w:pPr>
              <w:spacing w:after="0" w:line="240" w:lineRule="auto"/>
              <w:ind w:firstLine="375"/>
              <w:jc w:val="both"/>
              <w:rPr>
                <w:rFonts w:ascii="Times New Roman" w:eastAsia="Times New Roman" w:hAnsi="Times New Roman"/>
                <w:color w:val="000000"/>
                <w:sz w:val="24"/>
                <w:szCs w:val="24"/>
                <w:lang w:eastAsia="ru-RU"/>
              </w:rPr>
            </w:pPr>
            <w:r w:rsidRPr="00AC3AF4">
              <w:rPr>
                <w:rFonts w:ascii="Times New Roman" w:eastAsia="Times New Roman" w:hAnsi="Times New Roman"/>
                <w:color w:val="000000"/>
                <w:sz w:val="24"/>
                <w:szCs w:val="24"/>
                <w:lang w:eastAsia="ru-RU"/>
              </w:rPr>
              <w:t>4) А. К. Саврасов</w:t>
            </w:r>
          </w:p>
          <w:p w:rsidR="008A3BC9" w:rsidRPr="00AC3AF4" w:rsidRDefault="008A3BC9" w:rsidP="00530067">
            <w:pPr>
              <w:spacing w:after="0" w:line="240" w:lineRule="auto"/>
              <w:ind w:firstLine="375"/>
              <w:jc w:val="both"/>
              <w:rPr>
                <w:rFonts w:ascii="Times New Roman" w:eastAsia="Times New Roman" w:hAnsi="Times New Roman"/>
                <w:color w:val="000000"/>
                <w:sz w:val="24"/>
                <w:szCs w:val="24"/>
                <w:lang w:eastAsia="ru-RU"/>
              </w:rPr>
            </w:pPr>
          </w:p>
          <w:p w:rsidR="00B70969" w:rsidRPr="00AC3AF4" w:rsidRDefault="00B70969" w:rsidP="00530067">
            <w:pPr>
              <w:spacing w:after="0" w:line="240" w:lineRule="auto"/>
              <w:ind w:firstLine="375"/>
              <w:jc w:val="both"/>
              <w:rPr>
                <w:rFonts w:ascii="Times New Roman" w:eastAsia="Times New Roman" w:hAnsi="Times New Roman"/>
                <w:color w:val="000000"/>
                <w:sz w:val="24"/>
                <w:szCs w:val="24"/>
                <w:lang w:eastAsia="ru-RU"/>
              </w:rPr>
            </w:pPr>
            <w:r w:rsidRPr="00AC3AF4">
              <w:rPr>
                <w:rFonts w:ascii="Times New Roman" w:eastAsia="Times New Roman" w:hAnsi="Times New Roman"/>
                <w:color w:val="000000"/>
                <w:sz w:val="24"/>
                <w:szCs w:val="24"/>
                <w:lang w:eastAsia="ru-RU"/>
              </w:rPr>
              <w:t>Ответ: ______</w:t>
            </w:r>
          </w:p>
        </w:tc>
        <w:tc>
          <w:tcPr>
            <w:tcW w:w="7938" w:type="dxa"/>
          </w:tcPr>
          <w:p w:rsidR="008A3BC9" w:rsidRPr="00AC3AF4" w:rsidRDefault="008A3BC9" w:rsidP="00530067">
            <w:pPr>
              <w:rPr>
                <w:rFonts w:ascii="Times New Roman" w:eastAsia="Times New Roman" w:hAnsi="Times New Roman"/>
                <w:noProof/>
                <w:sz w:val="24"/>
                <w:szCs w:val="24"/>
                <w:lang w:eastAsia="ru-RU"/>
              </w:rPr>
            </w:pPr>
            <w:r w:rsidRPr="00AC3AF4">
              <w:rPr>
                <w:noProof/>
                <w:lang w:eastAsia="ru-RU"/>
              </w:rPr>
              <w:drawing>
                <wp:anchor distT="0" distB="0" distL="114300" distR="114300" simplePos="0" relativeHeight="251658240" behindDoc="1" locked="0" layoutInCell="1" allowOverlap="1">
                  <wp:simplePos x="0" y="0"/>
                  <wp:positionH relativeFrom="column">
                    <wp:posOffset>1185545</wp:posOffset>
                  </wp:positionH>
                  <wp:positionV relativeFrom="paragraph">
                    <wp:posOffset>1905</wp:posOffset>
                  </wp:positionV>
                  <wp:extent cx="3486150" cy="1935480"/>
                  <wp:effectExtent l="0" t="0" r="0" b="7620"/>
                  <wp:wrapTight wrapText="bothSides">
                    <wp:wrapPolygon edited="0">
                      <wp:start x="0" y="0"/>
                      <wp:lineTo x="0" y="21472"/>
                      <wp:lineTo x="21482" y="21472"/>
                      <wp:lineTo x="21482" y="0"/>
                      <wp:lineTo x="0" y="0"/>
                    </wp:wrapPolygon>
                  </wp:wrapTight>
                  <wp:docPr id="4" name="Рисунок 4" descr="http://www.81371.ru/_foto/afisha/1/710279b61b5557691f15aa916eee4c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81371.ru/_foto/afisha/1/710279b61b5557691f15aa916eee4c5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6150" cy="1935480"/>
                          </a:xfrm>
                          <a:prstGeom prst="rect">
                            <a:avLst/>
                          </a:prstGeom>
                          <a:noFill/>
                          <a:ln>
                            <a:noFill/>
                          </a:ln>
                        </pic:spPr>
                      </pic:pic>
                    </a:graphicData>
                  </a:graphic>
                </wp:anchor>
              </w:drawing>
            </w:r>
          </w:p>
        </w:tc>
      </w:tr>
    </w:tbl>
    <w:p w:rsidR="00B70969" w:rsidRDefault="00B70969" w:rsidP="008A3BC9">
      <w:pPr>
        <w:jc w:val="both"/>
        <w:rPr>
          <w:rFonts w:ascii="Times New Roman" w:eastAsia="Times New Roman" w:hAnsi="Times New Roman"/>
          <w:b/>
          <w:sz w:val="24"/>
          <w:szCs w:val="24"/>
          <w:lang w:eastAsia="ru-RU"/>
        </w:rPr>
      </w:pPr>
    </w:p>
    <w:p w:rsidR="00470735" w:rsidRDefault="00470735" w:rsidP="00470735">
      <w:pPr>
        <w:spacing w:after="0"/>
        <w:jc w:val="both"/>
        <w:rPr>
          <w:rFonts w:ascii="Times New Roman" w:eastAsia="Times New Roman" w:hAnsi="Times New Roman"/>
          <w:b/>
          <w:sz w:val="24"/>
          <w:szCs w:val="24"/>
          <w:u w:val="single"/>
          <w:lang w:eastAsia="ru-RU"/>
        </w:rPr>
      </w:pPr>
    </w:p>
    <w:p w:rsidR="00470735" w:rsidRDefault="00470735" w:rsidP="00470735">
      <w:pPr>
        <w:spacing w:after="0"/>
        <w:jc w:val="both"/>
        <w:rPr>
          <w:rFonts w:ascii="Times New Roman" w:eastAsia="Times New Roman" w:hAnsi="Times New Roman"/>
          <w:b/>
          <w:sz w:val="24"/>
          <w:szCs w:val="24"/>
          <w:u w:val="single"/>
          <w:lang w:eastAsia="ru-RU"/>
        </w:rPr>
      </w:pPr>
    </w:p>
    <w:p w:rsidR="007A6709" w:rsidRDefault="00C00A85" w:rsidP="00470735">
      <w:pPr>
        <w:spacing w:after="0"/>
        <w:jc w:val="both"/>
        <w:rPr>
          <w:rFonts w:ascii="Times New Roman" w:hAnsi="Times New Roman"/>
          <w:i/>
          <w:sz w:val="24"/>
          <w:szCs w:val="24"/>
          <w:u w:val="single"/>
        </w:rPr>
      </w:pPr>
      <w:r w:rsidRPr="00B70969">
        <w:rPr>
          <w:rFonts w:ascii="Times New Roman" w:eastAsia="Times New Roman" w:hAnsi="Times New Roman"/>
          <w:b/>
          <w:sz w:val="24"/>
          <w:szCs w:val="24"/>
          <w:u w:val="single"/>
          <w:lang w:eastAsia="ru-RU"/>
        </w:rPr>
        <w:lastRenderedPageBreak/>
        <w:t xml:space="preserve">Задание </w:t>
      </w:r>
      <w:r w:rsidR="00470735">
        <w:rPr>
          <w:rFonts w:ascii="Times New Roman" w:eastAsia="Times New Roman" w:hAnsi="Times New Roman"/>
          <w:b/>
          <w:sz w:val="24"/>
          <w:szCs w:val="24"/>
          <w:u w:val="single"/>
          <w:lang w:eastAsia="ru-RU"/>
        </w:rPr>
        <w:t>7</w:t>
      </w:r>
      <w:r w:rsidRPr="00B70969">
        <w:rPr>
          <w:rFonts w:ascii="Times New Roman" w:eastAsia="Times New Roman" w:hAnsi="Times New Roman"/>
          <w:b/>
          <w:sz w:val="24"/>
          <w:szCs w:val="24"/>
          <w:u w:val="single"/>
          <w:lang w:eastAsia="ru-RU"/>
        </w:rPr>
        <w:t>.</w:t>
      </w:r>
      <w:r w:rsidR="001C644A" w:rsidRPr="004C0963">
        <w:rPr>
          <w:rFonts w:ascii="Times New Roman" w:eastAsia="Times New Roman" w:hAnsi="Times New Roman"/>
          <w:b/>
          <w:color w:val="FF0000"/>
          <w:sz w:val="24"/>
          <w:szCs w:val="24"/>
          <w:lang w:eastAsia="ru-RU"/>
        </w:rPr>
        <w:t xml:space="preserve"> </w:t>
      </w:r>
      <w:r w:rsidR="00470735">
        <w:rPr>
          <w:rFonts w:ascii="Times New Roman" w:eastAsiaTheme="minorHAnsi" w:hAnsi="Times New Roman"/>
          <w:sz w:val="24"/>
          <w:szCs w:val="24"/>
        </w:rPr>
        <w:t>Время на решение – 1-2 минут.</w:t>
      </w:r>
      <w:r w:rsidR="00470735" w:rsidRPr="00B70969">
        <w:rPr>
          <w:rFonts w:ascii="Times New Roman" w:hAnsi="Times New Roman"/>
          <w:i/>
          <w:sz w:val="24"/>
          <w:szCs w:val="24"/>
          <w:u w:val="single"/>
        </w:rPr>
        <w:t xml:space="preserve"> </w:t>
      </w:r>
      <w:r w:rsidR="001C644A" w:rsidRPr="00B70969">
        <w:rPr>
          <w:rFonts w:ascii="Times New Roman" w:hAnsi="Times New Roman"/>
          <w:i/>
          <w:sz w:val="24"/>
          <w:szCs w:val="24"/>
          <w:u w:val="single"/>
        </w:rPr>
        <w:t>(</w:t>
      </w:r>
      <w:r w:rsidR="00303C0A">
        <w:rPr>
          <w:rFonts w:ascii="Times New Roman" w:hAnsi="Times New Roman"/>
          <w:i/>
          <w:sz w:val="24"/>
          <w:szCs w:val="24"/>
          <w:u w:val="single"/>
        </w:rPr>
        <w:t>4</w:t>
      </w:r>
      <w:r w:rsidR="00470735">
        <w:rPr>
          <w:rFonts w:ascii="Times New Roman" w:hAnsi="Times New Roman"/>
          <w:i/>
          <w:sz w:val="24"/>
          <w:szCs w:val="24"/>
          <w:u w:val="single"/>
        </w:rPr>
        <w:t xml:space="preserve"> балла</w:t>
      </w:r>
      <w:r w:rsidR="001C644A" w:rsidRPr="00B70969">
        <w:rPr>
          <w:rFonts w:ascii="Times New Roman" w:hAnsi="Times New Roman"/>
          <w:i/>
          <w:sz w:val="24"/>
          <w:szCs w:val="24"/>
          <w:u w:val="single"/>
        </w:rPr>
        <w:t>)</w:t>
      </w:r>
      <w:r w:rsidR="00FE11A2">
        <w:rPr>
          <w:rFonts w:ascii="Times New Roman" w:hAnsi="Times New Roman"/>
          <w:i/>
          <w:sz w:val="24"/>
          <w:szCs w:val="24"/>
          <w:u w:val="single"/>
        </w:rPr>
        <w:t>.</w:t>
      </w:r>
    </w:p>
    <w:p w:rsidR="00C00A85" w:rsidRPr="00C00A85" w:rsidRDefault="00C00A85" w:rsidP="00C00A85">
      <w:pPr>
        <w:spacing w:after="0" w:line="240" w:lineRule="auto"/>
        <w:ind w:firstLine="375"/>
        <w:jc w:val="both"/>
        <w:rPr>
          <w:rFonts w:ascii="Times New Roman" w:eastAsia="Times New Roman" w:hAnsi="Times New Roman"/>
          <w:b/>
          <w:color w:val="000000"/>
          <w:sz w:val="24"/>
          <w:szCs w:val="24"/>
          <w:lang w:eastAsia="ru-RU"/>
        </w:rPr>
      </w:pPr>
      <w:r w:rsidRPr="00C00A85">
        <w:rPr>
          <w:rFonts w:ascii="Times New Roman" w:eastAsia="Times New Roman" w:hAnsi="Times New Roman"/>
          <w:b/>
          <w:color w:val="000000"/>
          <w:sz w:val="24"/>
          <w:szCs w:val="24"/>
          <w:lang w:eastAsia="ru-RU"/>
        </w:rPr>
        <w:t>Назовите имя монгольского хана, о котором говорится в тексте. Укажите век, к которому относятся события, описанные в тексте.</w:t>
      </w:r>
    </w:p>
    <w:p w:rsidR="00C00A85" w:rsidRPr="00C00A85" w:rsidRDefault="00C00A85" w:rsidP="00C00A85">
      <w:pPr>
        <w:spacing w:after="0" w:line="240" w:lineRule="auto"/>
        <w:jc w:val="both"/>
        <w:rPr>
          <w:rFonts w:ascii="Times New Roman" w:eastAsia="Times New Roman" w:hAnsi="Times New Roman"/>
          <w:color w:val="000000"/>
          <w:sz w:val="24"/>
          <w:szCs w:val="24"/>
          <w:lang w:eastAsia="ru-RU"/>
        </w:rPr>
      </w:pPr>
    </w:p>
    <w:p w:rsidR="00C00A85" w:rsidRPr="00C00A85" w:rsidRDefault="00C00A85" w:rsidP="00C00A85">
      <w:pPr>
        <w:spacing w:after="0" w:line="240" w:lineRule="auto"/>
        <w:ind w:firstLine="375"/>
        <w:jc w:val="both"/>
        <w:rPr>
          <w:rFonts w:ascii="Times New Roman" w:eastAsia="Times New Roman" w:hAnsi="Times New Roman"/>
          <w:color w:val="000000"/>
          <w:sz w:val="24"/>
          <w:szCs w:val="24"/>
          <w:lang w:eastAsia="ru-RU"/>
        </w:rPr>
      </w:pPr>
      <w:r w:rsidRPr="00C00A85">
        <w:rPr>
          <w:rFonts w:ascii="Times New Roman" w:eastAsia="Times New Roman" w:hAnsi="Times New Roman"/>
          <w:b/>
          <w:bCs/>
          <w:color w:val="000000"/>
          <w:sz w:val="24"/>
          <w:szCs w:val="24"/>
          <w:lang w:eastAsia="ru-RU"/>
        </w:rPr>
        <w:t>Из исторического произведения</w:t>
      </w:r>
    </w:p>
    <w:p w:rsidR="00C00A85" w:rsidRPr="00C00A85" w:rsidRDefault="00C00A85" w:rsidP="00C00A85">
      <w:pPr>
        <w:spacing w:after="0" w:line="240" w:lineRule="auto"/>
        <w:ind w:firstLine="375"/>
        <w:jc w:val="both"/>
        <w:rPr>
          <w:rFonts w:ascii="Times New Roman" w:eastAsia="Times New Roman" w:hAnsi="Times New Roman"/>
          <w:color w:val="000000"/>
          <w:sz w:val="24"/>
          <w:szCs w:val="24"/>
          <w:lang w:eastAsia="ru-RU"/>
        </w:rPr>
      </w:pPr>
      <w:r w:rsidRPr="00C00A85">
        <w:rPr>
          <w:rFonts w:ascii="Times New Roman" w:eastAsia="Times New Roman" w:hAnsi="Times New Roman"/>
          <w:color w:val="000000"/>
          <w:sz w:val="24"/>
          <w:szCs w:val="24"/>
          <w:lang w:eastAsia="ru-RU"/>
        </w:rPr>
        <w:t>«Всю ночь и утро монгольское войско продвигалось в направлении богатого северного города Новгорода. Но к полудню идти вперёд уже стало невозможно. Кони постоянно проваливались по брюхо в рыхлый снег. Ростепель обращала ещё недавно крепкие дороги в набухшие бурные потоки. Кони падали. Всадники, поднимая их, выбивались из сил. Проводники из пленных говорили, что дальше дорога будет ещё хуже, что на пятьдесят дней всякая езда по дорогам прекратится, пока поднявшаяся вода в реках не утечёт в море.</w:t>
      </w:r>
    </w:p>
    <w:p w:rsidR="00C00A85" w:rsidRPr="00C00A85" w:rsidRDefault="00C00A85" w:rsidP="00C00A85">
      <w:pPr>
        <w:spacing w:after="0" w:line="240" w:lineRule="auto"/>
        <w:ind w:firstLine="375"/>
        <w:jc w:val="both"/>
        <w:rPr>
          <w:rFonts w:ascii="Times New Roman" w:eastAsia="Times New Roman" w:hAnsi="Times New Roman"/>
          <w:color w:val="000000"/>
          <w:sz w:val="24"/>
          <w:szCs w:val="24"/>
          <w:lang w:eastAsia="ru-RU"/>
        </w:rPr>
      </w:pPr>
      <w:r w:rsidRPr="00C00A85">
        <w:rPr>
          <w:rFonts w:ascii="Times New Roman" w:eastAsia="Times New Roman" w:hAnsi="Times New Roman"/>
          <w:color w:val="000000"/>
          <w:sz w:val="24"/>
          <w:szCs w:val="24"/>
          <w:lang w:eastAsia="ru-RU"/>
        </w:rPr>
        <w:t>Воины стали громко роптать, ведь и без того потери монголов в этом походе были уже очень велики. На одном перекрёстке, где был вкопан высокий, в три человеческих роста, деревянный крест, войско остановилось. Татары сошли с коней, чтобы дать им передышку. Старые монголы обступили тесным кольцом своего начальника и стали восклицать: «Здесь проклятое место! …В этой земле и так уже полегло много наших воинов. Совсем не осталось корма нашим коням. Не надо нам богатого Новгорода. Повернём назад!»</w:t>
      </w:r>
    </w:p>
    <w:p w:rsidR="00C00A85" w:rsidRPr="00C85C7B" w:rsidRDefault="00C00A85" w:rsidP="00C00A85">
      <w:pPr>
        <w:ind w:firstLine="708"/>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 xml:space="preserve">Монгольский хан, разоривший и разграбивший уже множество русских городов, не желал отказываться от своих планов, тем более что богатый торговый город был уже совсем близко. Но доводы опытных воинов заставили его задуматься… Не дойдя сто вёрст до Новгорода, у </w:t>
      </w:r>
      <w:proofErr w:type="spellStart"/>
      <w:r w:rsidRPr="00C85C7B">
        <w:rPr>
          <w:rFonts w:ascii="Times New Roman" w:eastAsia="Times New Roman" w:hAnsi="Times New Roman"/>
          <w:color w:val="000000"/>
          <w:sz w:val="24"/>
          <w:szCs w:val="24"/>
          <w:lang w:eastAsia="ru-RU"/>
        </w:rPr>
        <w:t>Игнач</w:t>
      </w:r>
      <w:proofErr w:type="spellEnd"/>
      <w:r w:rsidRPr="00C85C7B">
        <w:rPr>
          <w:rFonts w:ascii="Times New Roman" w:eastAsia="Times New Roman" w:hAnsi="Times New Roman"/>
          <w:color w:val="000000"/>
          <w:sz w:val="24"/>
          <w:szCs w:val="24"/>
          <w:lang w:eastAsia="ru-RU"/>
        </w:rPr>
        <w:t xml:space="preserve"> Креста хан приказывает повернуть назад в степи».</w:t>
      </w:r>
    </w:p>
    <w:p w:rsidR="00437020" w:rsidRDefault="00E41062" w:rsidP="00C00A85">
      <w:pPr>
        <w:ind w:firstLine="708"/>
        <w:rPr>
          <w:rFonts w:ascii="Times New Roman" w:eastAsia="Times New Roman" w:hAnsi="Times New Roman"/>
          <w:color w:val="000000"/>
          <w:sz w:val="24"/>
          <w:szCs w:val="24"/>
          <w:lang w:eastAsia="ru-RU"/>
        </w:rPr>
      </w:pPr>
      <w:r w:rsidRPr="00C85C7B">
        <w:rPr>
          <w:rFonts w:ascii="Times New Roman" w:eastAsia="Times New Roman" w:hAnsi="Times New Roman"/>
          <w:color w:val="000000"/>
          <w:sz w:val="24"/>
          <w:szCs w:val="24"/>
          <w:lang w:eastAsia="ru-RU"/>
        </w:rPr>
        <w:t>Ответ ______________</w:t>
      </w:r>
      <w:r w:rsidR="00437020">
        <w:rPr>
          <w:rFonts w:ascii="Times New Roman" w:eastAsia="Times New Roman" w:hAnsi="Times New Roman"/>
          <w:color w:val="000000"/>
          <w:sz w:val="24"/>
          <w:szCs w:val="24"/>
          <w:lang w:eastAsia="ru-RU"/>
        </w:rPr>
        <w:t xml:space="preserve">____________________ </w:t>
      </w:r>
    </w:p>
    <w:p w:rsidR="00470735" w:rsidRDefault="00AC3AF4" w:rsidP="00470735">
      <w:pPr>
        <w:spacing w:after="0"/>
        <w:jc w:val="both"/>
        <w:rPr>
          <w:rFonts w:ascii="Times New Roman" w:hAnsi="Times New Roman"/>
          <w:i/>
          <w:sz w:val="24"/>
          <w:szCs w:val="24"/>
          <w:u w:val="single"/>
        </w:rPr>
      </w:pPr>
      <w:r w:rsidRPr="00AC3AF4">
        <w:rPr>
          <w:rFonts w:ascii="Times New Roman" w:hAnsi="Times New Roman"/>
          <w:b/>
          <w:sz w:val="24"/>
          <w:szCs w:val="24"/>
        </w:rPr>
        <w:t xml:space="preserve">      </w:t>
      </w:r>
      <w:r w:rsidR="00470735" w:rsidRPr="00B70969">
        <w:rPr>
          <w:rFonts w:ascii="Times New Roman" w:eastAsia="Times New Roman" w:hAnsi="Times New Roman"/>
          <w:b/>
          <w:sz w:val="24"/>
          <w:szCs w:val="24"/>
          <w:u w:val="single"/>
          <w:lang w:eastAsia="ru-RU"/>
        </w:rPr>
        <w:t xml:space="preserve">Задание </w:t>
      </w:r>
      <w:r w:rsidR="00470735">
        <w:rPr>
          <w:rFonts w:ascii="Times New Roman" w:eastAsia="Times New Roman" w:hAnsi="Times New Roman"/>
          <w:b/>
          <w:sz w:val="24"/>
          <w:szCs w:val="24"/>
          <w:u w:val="single"/>
          <w:lang w:eastAsia="ru-RU"/>
        </w:rPr>
        <w:t>8</w:t>
      </w:r>
      <w:r w:rsidR="00470735" w:rsidRPr="00B70969">
        <w:rPr>
          <w:rFonts w:ascii="Times New Roman" w:eastAsia="Times New Roman" w:hAnsi="Times New Roman"/>
          <w:b/>
          <w:sz w:val="24"/>
          <w:szCs w:val="24"/>
          <w:u w:val="single"/>
          <w:lang w:eastAsia="ru-RU"/>
        </w:rPr>
        <w:t>.</w:t>
      </w:r>
      <w:r w:rsidR="00470735" w:rsidRPr="004C0963">
        <w:rPr>
          <w:rFonts w:ascii="Times New Roman" w:eastAsia="Times New Roman" w:hAnsi="Times New Roman"/>
          <w:b/>
          <w:color w:val="FF0000"/>
          <w:sz w:val="24"/>
          <w:szCs w:val="24"/>
          <w:lang w:eastAsia="ru-RU"/>
        </w:rPr>
        <w:t xml:space="preserve"> </w:t>
      </w:r>
      <w:r w:rsidR="00470735">
        <w:rPr>
          <w:rFonts w:ascii="Times New Roman" w:eastAsiaTheme="minorHAnsi" w:hAnsi="Times New Roman"/>
          <w:sz w:val="24"/>
          <w:szCs w:val="24"/>
        </w:rPr>
        <w:t>Время на решение – 1-2 минут.</w:t>
      </w:r>
      <w:r w:rsidR="00470735" w:rsidRPr="00B70969">
        <w:rPr>
          <w:rFonts w:ascii="Times New Roman" w:hAnsi="Times New Roman"/>
          <w:i/>
          <w:sz w:val="24"/>
          <w:szCs w:val="24"/>
          <w:u w:val="single"/>
        </w:rPr>
        <w:t xml:space="preserve"> (</w:t>
      </w:r>
      <w:r w:rsidR="00303C0A">
        <w:rPr>
          <w:rFonts w:ascii="Times New Roman" w:hAnsi="Times New Roman"/>
          <w:i/>
          <w:sz w:val="24"/>
          <w:szCs w:val="24"/>
          <w:u w:val="single"/>
        </w:rPr>
        <w:t>4</w:t>
      </w:r>
      <w:r w:rsidR="00470735">
        <w:rPr>
          <w:rFonts w:ascii="Times New Roman" w:hAnsi="Times New Roman"/>
          <w:i/>
          <w:sz w:val="24"/>
          <w:szCs w:val="24"/>
          <w:u w:val="single"/>
        </w:rPr>
        <w:t xml:space="preserve"> балла</w:t>
      </w:r>
      <w:r w:rsidR="00470735" w:rsidRPr="00B70969">
        <w:rPr>
          <w:rFonts w:ascii="Times New Roman" w:hAnsi="Times New Roman"/>
          <w:i/>
          <w:sz w:val="24"/>
          <w:szCs w:val="24"/>
          <w:u w:val="single"/>
        </w:rPr>
        <w:t>)</w:t>
      </w:r>
      <w:r w:rsidR="00470735">
        <w:rPr>
          <w:rFonts w:ascii="Times New Roman" w:hAnsi="Times New Roman"/>
          <w:i/>
          <w:sz w:val="24"/>
          <w:szCs w:val="24"/>
          <w:u w:val="single"/>
        </w:rPr>
        <w:t>.</w:t>
      </w:r>
    </w:p>
    <w:p w:rsidR="00AC3AF4" w:rsidRPr="005D55CD" w:rsidRDefault="00AC3AF4" w:rsidP="00AC3AF4">
      <w:pPr>
        <w:spacing w:after="0" w:line="0" w:lineRule="atLeast"/>
        <w:rPr>
          <w:rFonts w:ascii="Times New Roman" w:hAnsi="Times New Roman"/>
          <w:b/>
          <w:sz w:val="24"/>
          <w:szCs w:val="24"/>
        </w:rPr>
      </w:pPr>
      <w:r w:rsidRPr="005D55CD">
        <w:rPr>
          <w:rFonts w:ascii="Times New Roman" w:hAnsi="Times New Roman"/>
          <w:b/>
          <w:sz w:val="24"/>
          <w:szCs w:val="24"/>
        </w:rPr>
        <w:t xml:space="preserve">Укажите, о ком идет речь. </w:t>
      </w:r>
      <w:r w:rsidR="005D55CD" w:rsidRPr="005D55CD">
        <w:rPr>
          <w:rFonts w:ascii="Times New Roman" w:hAnsi="Times New Roman"/>
          <w:b/>
          <w:color w:val="000000"/>
        </w:rPr>
        <w:t>Укажите век, о со</w:t>
      </w:r>
      <w:r w:rsidR="005D55CD" w:rsidRPr="005D55CD">
        <w:rPr>
          <w:rFonts w:ascii="Times New Roman" w:hAnsi="Times New Roman"/>
          <w:b/>
          <w:color w:val="000000"/>
        </w:rPr>
        <w:softHyphen/>
        <w:t>бы</w:t>
      </w:r>
      <w:r w:rsidR="005D55CD" w:rsidRPr="005D55CD">
        <w:rPr>
          <w:rFonts w:ascii="Times New Roman" w:hAnsi="Times New Roman"/>
          <w:b/>
          <w:color w:val="000000"/>
        </w:rPr>
        <w:softHyphen/>
        <w:t>ти</w:t>
      </w:r>
      <w:r w:rsidR="005D55CD" w:rsidRPr="005D55CD">
        <w:rPr>
          <w:rFonts w:ascii="Times New Roman" w:hAnsi="Times New Roman"/>
          <w:b/>
          <w:color w:val="000000"/>
        </w:rPr>
        <w:softHyphen/>
        <w:t>ях ко</w:t>
      </w:r>
      <w:r w:rsidR="005D55CD" w:rsidRPr="005D55CD">
        <w:rPr>
          <w:rFonts w:ascii="Times New Roman" w:hAnsi="Times New Roman"/>
          <w:b/>
          <w:color w:val="000000"/>
        </w:rPr>
        <w:softHyphen/>
        <w:t>то</w:t>
      </w:r>
      <w:r w:rsidR="005D55CD" w:rsidRPr="005D55CD">
        <w:rPr>
          <w:rFonts w:ascii="Times New Roman" w:hAnsi="Times New Roman"/>
          <w:b/>
          <w:color w:val="000000"/>
        </w:rPr>
        <w:softHyphen/>
        <w:t>ро</w:t>
      </w:r>
      <w:r w:rsidR="005D55CD" w:rsidRPr="005D55CD">
        <w:rPr>
          <w:rFonts w:ascii="Times New Roman" w:hAnsi="Times New Roman"/>
          <w:b/>
          <w:color w:val="000000"/>
        </w:rPr>
        <w:softHyphen/>
        <w:t>го идёт речь в тексте.</w:t>
      </w:r>
    </w:p>
    <w:p w:rsidR="00A26F08" w:rsidRDefault="00A26F08" w:rsidP="00AC3AF4">
      <w:pPr>
        <w:spacing w:after="0" w:line="0" w:lineRule="atLeast"/>
        <w:rPr>
          <w:rFonts w:ascii="Times New Roman" w:hAnsi="Times New Roman"/>
          <w:sz w:val="24"/>
          <w:szCs w:val="24"/>
        </w:rPr>
      </w:pPr>
      <w:proofErr w:type="gramStart"/>
      <w:r>
        <w:rPr>
          <w:rFonts w:ascii="Times New Roman" w:hAnsi="Times New Roman"/>
          <w:sz w:val="24"/>
          <w:szCs w:val="24"/>
        </w:rPr>
        <w:t>Он стал правителем, когда ему было 4 года; он был самым молодым князем, участвовавшим в сражении на Калке; о его отце сохранилось предание, будто своих побежденных врагов он запряг в луг, заставив их расчищать и обрабатывать землю; он породнился с венгерским королем, австрийским герцогом, литовским князем; время его правления было временем расцвета подвластных ему земель.</w:t>
      </w:r>
      <w:proofErr w:type="gramEnd"/>
    </w:p>
    <w:p w:rsidR="00AC3AF4" w:rsidRPr="009351F7" w:rsidRDefault="00AC3AF4" w:rsidP="00AC3AF4">
      <w:pPr>
        <w:spacing w:after="0" w:line="0" w:lineRule="atLeast"/>
        <w:rPr>
          <w:rFonts w:ascii="Times New Roman" w:hAnsi="Times New Roman"/>
          <w:sz w:val="24"/>
          <w:szCs w:val="24"/>
        </w:rPr>
      </w:pPr>
      <w:r w:rsidRPr="009351F7">
        <w:rPr>
          <w:rFonts w:ascii="Times New Roman" w:hAnsi="Times New Roman"/>
          <w:sz w:val="24"/>
          <w:szCs w:val="24"/>
        </w:rPr>
        <w:t>Ответ: ________________________________</w:t>
      </w:r>
    </w:p>
    <w:p w:rsidR="00AC3AF4" w:rsidRDefault="00AC3AF4" w:rsidP="00C00A85">
      <w:pPr>
        <w:pStyle w:val="leftmargin1"/>
        <w:jc w:val="both"/>
        <w:rPr>
          <w:b/>
          <w:color w:val="000000"/>
        </w:rPr>
      </w:pPr>
    </w:p>
    <w:p w:rsidR="00470735" w:rsidRDefault="00470735" w:rsidP="00470735">
      <w:pPr>
        <w:spacing w:after="0"/>
        <w:jc w:val="both"/>
        <w:rPr>
          <w:rFonts w:ascii="Times New Roman" w:hAnsi="Times New Roman"/>
          <w:i/>
          <w:sz w:val="24"/>
          <w:szCs w:val="24"/>
          <w:u w:val="single"/>
        </w:rPr>
      </w:pPr>
      <w:r w:rsidRPr="00B70969">
        <w:rPr>
          <w:rFonts w:ascii="Times New Roman" w:eastAsia="Times New Roman" w:hAnsi="Times New Roman"/>
          <w:b/>
          <w:sz w:val="24"/>
          <w:szCs w:val="24"/>
          <w:u w:val="single"/>
          <w:lang w:eastAsia="ru-RU"/>
        </w:rPr>
        <w:t xml:space="preserve">Задание </w:t>
      </w:r>
      <w:r>
        <w:rPr>
          <w:rFonts w:ascii="Times New Roman" w:eastAsia="Times New Roman" w:hAnsi="Times New Roman"/>
          <w:b/>
          <w:sz w:val="24"/>
          <w:szCs w:val="24"/>
          <w:u w:val="single"/>
          <w:lang w:eastAsia="ru-RU"/>
        </w:rPr>
        <w:t>9</w:t>
      </w:r>
      <w:r w:rsidRPr="00B70969">
        <w:rPr>
          <w:rFonts w:ascii="Times New Roman" w:eastAsia="Times New Roman" w:hAnsi="Times New Roman"/>
          <w:b/>
          <w:sz w:val="24"/>
          <w:szCs w:val="24"/>
          <w:u w:val="single"/>
          <w:lang w:eastAsia="ru-RU"/>
        </w:rPr>
        <w:t>.</w:t>
      </w:r>
      <w:r w:rsidRPr="004C0963">
        <w:rPr>
          <w:rFonts w:ascii="Times New Roman" w:eastAsia="Times New Roman" w:hAnsi="Times New Roman"/>
          <w:b/>
          <w:color w:val="FF0000"/>
          <w:sz w:val="24"/>
          <w:szCs w:val="24"/>
          <w:lang w:eastAsia="ru-RU"/>
        </w:rPr>
        <w:t xml:space="preserve"> </w:t>
      </w:r>
      <w:r>
        <w:rPr>
          <w:rFonts w:ascii="Times New Roman" w:eastAsiaTheme="minorHAnsi" w:hAnsi="Times New Roman"/>
          <w:sz w:val="24"/>
          <w:szCs w:val="24"/>
        </w:rPr>
        <w:t>Время на решение – 1-2 минут.</w:t>
      </w:r>
      <w:r w:rsidRPr="00B70969">
        <w:rPr>
          <w:rFonts w:ascii="Times New Roman" w:hAnsi="Times New Roman"/>
          <w:i/>
          <w:sz w:val="24"/>
          <w:szCs w:val="24"/>
          <w:u w:val="single"/>
        </w:rPr>
        <w:t xml:space="preserve"> (</w:t>
      </w:r>
      <w:r w:rsidR="00303C0A">
        <w:rPr>
          <w:rFonts w:ascii="Times New Roman" w:hAnsi="Times New Roman"/>
          <w:i/>
          <w:sz w:val="24"/>
          <w:szCs w:val="24"/>
          <w:u w:val="single"/>
        </w:rPr>
        <w:t>4</w:t>
      </w:r>
      <w:bookmarkStart w:id="0" w:name="_GoBack"/>
      <w:bookmarkEnd w:id="0"/>
      <w:r>
        <w:rPr>
          <w:rFonts w:ascii="Times New Roman" w:hAnsi="Times New Roman"/>
          <w:i/>
          <w:sz w:val="24"/>
          <w:szCs w:val="24"/>
          <w:u w:val="single"/>
        </w:rPr>
        <w:t xml:space="preserve"> балла</w:t>
      </w:r>
      <w:r w:rsidRPr="00B70969">
        <w:rPr>
          <w:rFonts w:ascii="Times New Roman" w:hAnsi="Times New Roman"/>
          <w:i/>
          <w:sz w:val="24"/>
          <w:szCs w:val="24"/>
          <w:u w:val="single"/>
        </w:rPr>
        <w:t>)</w:t>
      </w:r>
      <w:r>
        <w:rPr>
          <w:rFonts w:ascii="Times New Roman" w:hAnsi="Times New Roman"/>
          <w:i/>
          <w:sz w:val="24"/>
          <w:szCs w:val="24"/>
          <w:u w:val="single"/>
        </w:rPr>
        <w:t>.</w:t>
      </w:r>
    </w:p>
    <w:p w:rsidR="00C00A85" w:rsidRPr="00C85C7B" w:rsidRDefault="00C00A85" w:rsidP="00470735">
      <w:pPr>
        <w:pStyle w:val="leftmargin1"/>
        <w:ind w:firstLine="0"/>
        <w:jc w:val="both"/>
        <w:rPr>
          <w:b/>
          <w:color w:val="000000"/>
        </w:rPr>
      </w:pPr>
      <w:r w:rsidRPr="00C85C7B">
        <w:rPr>
          <w:b/>
          <w:color w:val="000000"/>
        </w:rPr>
        <w:t>Укажите век, о со</w:t>
      </w:r>
      <w:r w:rsidRPr="00C85C7B">
        <w:rPr>
          <w:b/>
          <w:color w:val="000000"/>
        </w:rPr>
        <w:softHyphen/>
        <w:t>бы</w:t>
      </w:r>
      <w:r w:rsidRPr="00C85C7B">
        <w:rPr>
          <w:b/>
          <w:color w:val="000000"/>
        </w:rPr>
        <w:softHyphen/>
        <w:t>ти</w:t>
      </w:r>
      <w:r w:rsidRPr="00C85C7B">
        <w:rPr>
          <w:b/>
          <w:color w:val="000000"/>
        </w:rPr>
        <w:softHyphen/>
        <w:t>ях ко</w:t>
      </w:r>
      <w:r w:rsidRPr="00C85C7B">
        <w:rPr>
          <w:b/>
          <w:color w:val="000000"/>
        </w:rPr>
        <w:softHyphen/>
        <w:t>то</w:t>
      </w:r>
      <w:r w:rsidRPr="00C85C7B">
        <w:rPr>
          <w:b/>
          <w:color w:val="000000"/>
        </w:rPr>
        <w:softHyphen/>
        <w:t>ро</w:t>
      </w:r>
      <w:r w:rsidRPr="00C85C7B">
        <w:rPr>
          <w:b/>
          <w:color w:val="000000"/>
        </w:rPr>
        <w:softHyphen/>
        <w:t>го идёт речь в тексте. На</w:t>
      </w:r>
      <w:r w:rsidRPr="00C85C7B">
        <w:rPr>
          <w:b/>
          <w:color w:val="000000"/>
        </w:rPr>
        <w:softHyphen/>
        <w:t>зо</w:t>
      </w:r>
      <w:r w:rsidRPr="00C85C7B">
        <w:rPr>
          <w:b/>
          <w:color w:val="000000"/>
        </w:rPr>
        <w:softHyphen/>
        <w:t>ви</w:t>
      </w:r>
      <w:r w:rsidRPr="00C85C7B">
        <w:rPr>
          <w:b/>
          <w:color w:val="000000"/>
        </w:rPr>
        <w:softHyphen/>
        <w:t>те царя, тесть ко</w:t>
      </w:r>
      <w:r w:rsidRPr="00C85C7B">
        <w:rPr>
          <w:b/>
          <w:color w:val="000000"/>
        </w:rPr>
        <w:softHyphen/>
        <w:t>то</w:t>
      </w:r>
      <w:r w:rsidRPr="00C85C7B">
        <w:rPr>
          <w:b/>
          <w:color w:val="000000"/>
        </w:rPr>
        <w:softHyphen/>
        <w:t>ро</w:t>
      </w:r>
      <w:r w:rsidRPr="00C85C7B">
        <w:rPr>
          <w:b/>
          <w:color w:val="000000"/>
        </w:rPr>
        <w:softHyphen/>
        <w:t>го упо</w:t>
      </w:r>
      <w:r w:rsidRPr="00C85C7B">
        <w:rPr>
          <w:b/>
          <w:color w:val="000000"/>
        </w:rPr>
        <w:softHyphen/>
        <w:t>мя</w:t>
      </w:r>
      <w:r w:rsidRPr="00C85C7B">
        <w:rPr>
          <w:b/>
          <w:color w:val="000000"/>
        </w:rPr>
        <w:softHyphen/>
        <w:t>нут в отрывке.</w:t>
      </w:r>
    </w:p>
    <w:p w:rsidR="00C00A85" w:rsidRPr="00AC3AF4" w:rsidRDefault="00C00A85" w:rsidP="00C00A85">
      <w:pPr>
        <w:spacing w:after="0" w:line="240" w:lineRule="auto"/>
        <w:ind w:firstLine="375"/>
        <w:jc w:val="both"/>
        <w:rPr>
          <w:rFonts w:ascii="Times New Roman" w:eastAsia="Times New Roman" w:hAnsi="Times New Roman"/>
          <w:color w:val="000000"/>
          <w:sz w:val="24"/>
          <w:szCs w:val="24"/>
          <w:lang w:eastAsia="ru-RU"/>
        </w:rPr>
      </w:pPr>
      <w:r w:rsidRPr="00AC3AF4">
        <w:rPr>
          <w:rFonts w:ascii="Times New Roman" w:eastAsia="Times New Roman" w:hAnsi="Times New Roman"/>
          <w:b/>
          <w:bCs/>
          <w:color w:val="000000"/>
          <w:sz w:val="24"/>
          <w:szCs w:val="24"/>
          <w:lang w:eastAsia="ru-RU"/>
        </w:rPr>
        <w:t>Из сочинения историка.</w:t>
      </w:r>
    </w:p>
    <w:p w:rsidR="00C00A85" w:rsidRPr="00AC3AF4" w:rsidRDefault="00C00A85" w:rsidP="00C00A85">
      <w:pPr>
        <w:spacing w:after="0" w:line="240" w:lineRule="auto"/>
        <w:ind w:firstLine="375"/>
        <w:jc w:val="both"/>
        <w:rPr>
          <w:rFonts w:ascii="Times New Roman" w:eastAsia="Times New Roman" w:hAnsi="Times New Roman"/>
          <w:color w:val="000000"/>
          <w:sz w:val="24"/>
          <w:szCs w:val="24"/>
          <w:lang w:eastAsia="ru-RU"/>
        </w:rPr>
      </w:pPr>
      <w:r w:rsidRPr="00AC3AF4">
        <w:rPr>
          <w:rFonts w:ascii="Times New Roman" w:eastAsia="Times New Roman" w:hAnsi="Times New Roman"/>
          <w:color w:val="000000"/>
          <w:sz w:val="24"/>
          <w:szCs w:val="24"/>
          <w:lang w:eastAsia="ru-RU"/>
        </w:rPr>
        <w:t>«&lt;...&gt; Это столетие названо современниками "</w:t>
      </w:r>
      <w:proofErr w:type="spellStart"/>
      <w:r w:rsidRPr="00AC3AF4">
        <w:rPr>
          <w:rFonts w:ascii="Times New Roman" w:eastAsia="Times New Roman" w:hAnsi="Times New Roman"/>
          <w:color w:val="000000"/>
          <w:sz w:val="24"/>
          <w:szCs w:val="24"/>
          <w:lang w:eastAsia="ru-RU"/>
        </w:rPr>
        <w:t>бунташным</w:t>
      </w:r>
      <w:proofErr w:type="spellEnd"/>
      <w:r w:rsidRPr="00AC3AF4">
        <w:rPr>
          <w:rFonts w:ascii="Times New Roman" w:eastAsia="Times New Roman" w:hAnsi="Times New Roman"/>
          <w:color w:val="000000"/>
          <w:sz w:val="24"/>
          <w:szCs w:val="24"/>
          <w:lang w:eastAsia="ru-RU"/>
        </w:rPr>
        <w:t xml:space="preserve"> веком". Это время крупных социальных движений: двух мощных крестьянских восстаний, целого ряда восстаний городских, а также церковного выступления, переросшего в социальное движение. Об одном из этих событий и пойдёт речь. &lt;...&gt;</w:t>
      </w:r>
    </w:p>
    <w:p w:rsidR="00C00A85" w:rsidRPr="00AC3AF4" w:rsidRDefault="00C00A85" w:rsidP="00C00A85">
      <w:pPr>
        <w:spacing w:after="0" w:line="240" w:lineRule="auto"/>
        <w:ind w:firstLine="375"/>
        <w:jc w:val="both"/>
        <w:rPr>
          <w:rFonts w:ascii="Times New Roman" w:eastAsia="Times New Roman" w:hAnsi="Times New Roman"/>
          <w:color w:val="000000"/>
          <w:sz w:val="24"/>
          <w:szCs w:val="24"/>
          <w:lang w:eastAsia="ru-RU"/>
        </w:rPr>
      </w:pPr>
      <w:r w:rsidRPr="00AC3AF4">
        <w:rPr>
          <w:rFonts w:ascii="Times New Roman" w:eastAsia="Times New Roman" w:hAnsi="Times New Roman"/>
          <w:color w:val="000000"/>
          <w:sz w:val="24"/>
          <w:szCs w:val="24"/>
          <w:lang w:eastAsia="ru-RU"/>
        </w:rPr>
        <w:t xml:space="preserve">&lt;...&gt; Для пополнения казны правительством была проведена денежная реформа, в ходе которой начался выпуск медных денег по цене серебряных. Поначалу серебряные и медные деньги ходили наравне. Но медных денег выпускалось всё больше: за несколько лет их начеканили на 15—20 миллионов рублей. Вскоре за рубль серебром давали уже от девяти рублей медью. Крестьяне прекратили подвоз продуктов, и цены на хлеб на рынках взлетели в 10—40 раз. Правительство выдавало жалованье медью, но при этом требовало платить налоги, пошлины и штрафы серебром. Большой размах получило фальшивомонетничество. В Москве появились слухи о связи царского тестя боярина Ильи Милославского и его родственников, а также крупнейшего «гостя» — купца Василия </w:t>
      </w:r>
      <w:proofErr w:type="spellStart"/>
      <w:r w:rsidRPr="00AC3AF4">
        <w:rPr>
          <w:rFonts w:ascii="Times New Roman" w:eastAsia="Times New Roman" w:hAnsi="Times New Roman"/>
          <w:color w:val="000000"/>
          <w:sz w:val="24"/>
          <w:szCs w:val="24"/>
          <w:lang w:eastAsia="ru-RU"/>
        </w:rPr>
        <w:t>Шорина</w:t>
      </w:r>
      <w:proofErr w:type="spellEnd"/>
      <w:r w:rsidRPr="00AC3AF4">
        <w:rPr>
          <w:rFonts w:ascii="Times New Roman" w:eastAsia="Times New Roman" w:hAnsi="Times New Roman"/>
          <w:color w:val="000000"/>
          <w:sz w:val="24"/>
          <w:szCs w:val="24"/>
          <w:lang w:eastAsia="ru-RU"/>
        </w:rPr>
        <w:t xml:space="preserve"> с фальшивомонетчиками.</w:t>
      </w:r>
    </w:p>
    <w:p w:rsidR="00C00A85" w:rsidRPr="00AC3AF4" w:rsidRDefault="00C00A85" w:rsidP="00C00A85">
      <w:pPr>
        <w:ind w:firstLine="708"/>
        <w:rPr>
          <w:rFonts w:ascii="Times New Roman" w:eastAsia="Times New Roman" w:hAnsi="Times New Roman"/>
          <w:color w:val="000000"/>
          <w:sz w:val="24"/>
          <w:szCs w:val="24"/>
          <w:lang w:eastAsia="ru-RU"/>
        </w:rPr>
      </w:pPr>
      <w:r w:rsidRPr="00AC3AF4">
        <w:rPr>
          <w:rFonts w:ascii="Times New Roman" w:eastAsia="Times New Roman" w:hAnsi="Times New Roman"/>
          <w:color w:val="000000"/>
          <w:sz w:val="24"/>
          <w:szCs w:val="24"/>
          <w:lang w:eastAsia="ru-RU"/>
        </w:rPr>
        <w:t xml:space="preserve">В условиях продолжавшейся войны с Речью </w:t>
      </w:r>
      <w:proofErr w:type="spellStart"/>
      <w:r w:rsidRPr="00AC3AF4">
        <w:rPr>
          <w:rFonts w:ascii="Times New Roman" w:eastAsia="Times New Roman" w:hAnsi="Times New Roman"/>
          <w:color w:val="000000"/>
          <w:sz w:val="24"/>
          <w:szCs w:val="24"/>
          <w:lang w:eastAsia="ru-RU"/>
        </w:rPr>
        <w:t>Посполитой</w:t>
      </w:r>
      <w:proofErr w:type="spellEnd"/>
      <w:r w:rsidRPr="00AC3AF4">
        <w:rPr>
          <w:rFonts w:ascii="Times New Roman" w:eastAsia="Times New Roman" w:hAnsi="Times New Roman"/>
          <w:color w:val="000000"/>
          <w:sz w:val="24"/>
          <w:szCs w:val="24"/>
          <w:lang w:eastAsia="ru-RU"/>
        </w:rPr>
        <w:t xml:space="preserve"> правительство приняло решение собрать с горожан чрезвычайный налог («пятую деньгу»). Сбор налога стал последней каплей, переполнившей чашу терпения: в Москве началось восстание».</w:t>
      </w:r>
    </w:p>
    <w:p w:rsidR="00E41062" w:rsidRPr="00C85C7B" w:rsidRDefault="00E41062" w:rsidP="00C00A85">
      <w:pPr>
        <w:ind w:firstLine="708"/>
        <w:rPr>
          <w:rFonts w:ascii="Times New Roman" w:eastAsia="Times New Roman" w:hAnsi="Times New Roman"/>
          <w:color w:val="000000"/>
          <w:sz w:val="24"/>
          <w:szCs w:val="24"/>
          <w:lang w:eastAsia="ru-RU"/>
        </w:rPr>
      </w:pPr>
      <w:r w:rsidRPr="00AC3AF4">
        <w:rPr>
          <w:rFonts w:ascii="Times New Roman" w:eastAsia="Times New Roman" w:hAnsi="Times New Roman"/>
          <w:color w:val="000000"/>
          <w:sz w:val="24"/>
          <w:szCs w:val="24"/>
          <w:lang w:eastAsia="ru-RU"/>
        </w:rPr>
        <w:t>Ответ _______</w:t>
      </w:r>
      <w:r w:rsidR="004C0963" w:rsidRPr="00AC3AF4">
        <w:rPr>
          <w:rFonts w:ascii="Times New Roman" w:eastAsia="Times New Roman" w:hAnsi="Times New Roman"/>
          <w:color w:val="000000"/>
          <w:sz w:val="24"/>
          <w:szCs w:val="24"/>
          <w:lang w:eastAsia="ru-RU"/>
        </w:rPr>
        <w:t>_______________________________________________</w:t>
      </w:r>
      <w:r w:rsidRPr="00AC3AF4">
        <w:rPr>
          <w:rFonts w:ascii="Times New Roman" w:eastAsia="Times New Roman" w:hAnsi="Times New Roman"/>
          <w:color w:val="000000"/>
          <w:sz w:val="24"/>
          <w:szCs w:val="24"/>
          <w:lang w:eastAsia="ru-RU"/>
        </w:rPr>
        <w:t>_____</w:t>
      </w:r>
    </w:p>
    <w:p w:rsidR="00C85C7B" w:rsidRPr="00245876" w:rsidRDefault="00B70969" w:rsidP="00245876">
      <w:pPr>
        <w:rPr>
          <w:rFonts w:ascii="Times New Roman" w:hAnsi="Times New Roman"/>
          <w:b/>
          <w:bCs/>
          <w:i/>
          <w:color w:val="000066"/>
          <w:sz w:val="24"/>
          <w:szCs w:val="24"/>
          <w:u w:val="single"/>
        </w:rPr>
      </w:pPr>
      <w:r w:rsidRPr="00245876">
        <w:rPr>
          <w:rFonts w:ascii="Times New Roman" w:eastAsia="Times New Roman" w:hAnsi="Times New Roman"/>
          <w:b/>
          <w:color w:val="000000"/>
          <w:sz w:val="24"/>
          <w:szCs w:val="24"/>
          <w:u w:val="single"/>
          <w:lang w:eastAsia="ru-RU"/>
        </w:rPr>
        <w:lastRenderedPageBreak/>
        <w:t xml:space="preserve">Задание </w:t>
      </w:r>
      <w:r w:rsidR="00470735">
        <w:rPr>
          <w:rFonts w:ascii="Times New Roman" w:eastAsia="Times New Roman" w:hAnsi="Times New Roman"/>
          <w:b/>
          <w:color w:val="000000"/>
          <w:sz w:val="24"/>
          <w:szCs w:val="24"/>
          <w:u w:val="single"/>
          <w:lang w:eastAsia="ru-RU"/>
        </w:rPr>
        <w:t>10</w:t>
      </w:r>
      <w:r w:rsidRPr="00245876">
        <w:rPr>
          <w:rFonts w:ascii="Times New Roman" w:eastAsia="Times New Roman" w:hAnsi="Times New Roman"/>
          <w:b/>
          <w:color w:val="000000"/>
          <w:sz w:val="24"/>
          <w:szCs w:val="24"/>
          <w:u w:val="single"/>
          <w:lang w:eastAsia="ru-RU"/>
        </w:rPr>
        <w:t>.</w:t>
      </w:r>
      <w:r w:rsidRPr="00245876">
        <w:rPr>
          <w:rFonts w:ascii="Times New Roman" w:eastAsia="Times New Roman" w:hAnsi="Times New Roman"/>
          <w:b/>
          <w:color w:val="000000"/>
          <w:sz w:val="24"/>
          <w:szCs w:val="24"/>
          <w:lang w:eastAsia="ru-RU"/>
        </w:rPr>
        <w:t xml:space="preserve"> </w:t>
      </w:r>
      <w:r w:rsidR="00C85C7B" w:rsidRPr="00245876">
        <w:rPr>
          <w:rFonts w:ascii="Times New Roman" w:hAnsi="Times New Roman"/>
          <w:b/>
          <w:bCs/>
          <w:color w:val="000066"/>
          <w:sz w:val="24"/>
          <w:szCs w:val="24"/>
        </w:rPr>
        <w:t xml:space="preserve"> </w:t>
      </w:r>
      <w:r w:rsidR="001C644A" w:rsidRPr="00245876">
        <w:rPr>
          <w:rFonts w:ascii="Times New Roman" w:hAnsi="Times New Roman"/>
          <w:bCs/>
          <w:i/>
          <w:sz w:val="24"/>
          <w:szCs w:val="24"/>
          <w:u w:val="single"/>
        </w:rPr>
        <w:t>(</w:t>
      </w:r>
      <w:r w:rsidR="00686781" w:rsidRPr="00245876">
        <w:rPr>
          <w:rFonts w:ascii="Times New Roman" w:hAnsi="Times New Roman"/>
          <w:bCs/>
          <w:i/>
          <w:sz w:val="24"/>
          <w:szCs w:val="24"/>
          <w:u w:val="single"/>
        </w:rPr>
        <w:t xml:space="preserve">Всего </w:t>
      </w:r>
      <w:r w:rsidRPr="00245876">
        <w:rPr>
          <w:rFonts w:ascii="Times New Roman" w:hAnsi="Times New Roman"/>
          <w:bCs/>
          <w:i/>
          <w:sz w:val="24"/>
          <w:szCs w:val="24"/>
          <w:u w:val="single"/>
        </w:rPr>
        <w:t>3</w:t>
      </w:r>
      <w:r w:rsidR="00686781" w:rsidRPr="00245876">
        <w:rPr>
          <w:rFonts w:ascii="Times New Roman" w:hAnsi="Times New Roman"/>
          <w:bCs/>
          <w:i/>
          <w:sz w:val="24"/>
          <w:szCs w:val="24"/>
          <w:u w:val="single"/>
        </w:rPr>
        <w:t>0 баллов)</w:t>
      </w:r>
      <w:r w:rsidR="00FE11A2" w:rsidRPr="00245876">
        <w:rPr>
          <w:rFonts w:ascii="Times New Roman" w:hAnsi="Times New Roman"/>
          <w:bCs/>
          <w:i/>
          <w:sz w:val="24"/>
          <w:szCs w:val="24"/>
          <w:u w:val="single"/>
        </w:rPr>
        <w:t xml:space="preserve">. </w:t>
      </w:r>
      <w:r w:rsidR="00FE11A2" w:rsidRPr="00245876">
        <w:rPr>
          <w:rFonts w:ascii="Times New Roman" w:eastAsiaTheme="minorHAnsi" w:hAnsi="Times New Roman"/>
          <w:sz w:val="24"/>
          <w:szCs w:val="24"/>
        </w:rPr>
        <w:t>Время на решение – 20 -25 минут.</w:t>
      </w:r>
    </w:p>
    <w:p w:rsidR="00E772E9" w:rsidRPr="00E772E9" w:rsidRDefault="00E772E9" w:rsidP="00E772E9">
      <w:pPr>
        <w:spacing w:after="0" w:line="0" w:lineRule="atLeast"/>
        <w:ind w:right="40"/>
        <w:jc w:val="center"/>
        <w:rPr>
          <w:rFonts w:ascii="Times New Roman" w:hAnsi="Times New Roman"/>
          <w:sz w:val="24"/>
          <w:szCs w:val="24"/>
        </w:rPr>
      </w:pPr>
      <w:r w:rsidRPr="00E772E9">
        <w:rPr>
          <w:rStyle w:val="8"/>
          <w:rFonts w:ascii="Times New Roman" w:hAnsi="Times New Roman" w:cs="Times New Roman"/>
          <w:bCs w:val="0"/>
          <w:sz w:val="24"/>
          <w:szCs w:val="24"/>
        </w:rPr>
        <w:t>Отрывок из челобитной</w:t>
      </w:r>
    </w:p>
    <w:p w:rsidR="00E772E9" w:rsidRPr="00EC2431" w:rsidRDefault="00E772E9" w:rsidP="00E772E9">
      <w:pPr>
        <w:pStyle w:val="15"/>
        <w:shd w:val="clear" w:color="auto" w:fill="auto"/>
        <w:spacing w:before="0"/>
        <w:ind w:left="20" w:right="20" w:firstLine="320"/>
        <w:jc w:val="both"/>
        <w:rPr>
          <w:sz w:val="24"/>
          <w:szCs w:val="24"/>
        </w:rPr>
      </w:pPr>
      <w:r w:rsidRPr="00EC2431">
        <w:rPr>
          <w:rStyle w:val="1"/>
          <w:sz w:val="24"/>
          <w:szCs w:val="24"/>
        </w:rPr>
        <w:t xml:space="preserve">«В прошлом, в 1641 году обратились с просьбой к государю царю и великому князю всея Руси дворяне и </w:t>
      </w:r>
      <w:proofErr w:type="gramStart"/>
      <w:r w:rsidRPr="00EC2431">
        <w:rPr>
          <w:rStyle w:val="1"/>
          <w:sz w:val="24"/>
          <w:szCs w:val="24"/>
        </w:rPr>
        <w:t>дети</w:t>
      </w:r>
      <w:proofErr w:type="gramEnd"/>
      <w:r w:rsidRPr="00EC2431">
        <w:rPr>
          <w:rStyle w:val="1"/>
          <w:sz w:val="24"/>
          <w:szCs w:val="24"/>
        </w:rPr>
        <w:t xml:space="preserve"> боярские из разных городов всей землёй.</w:t>
      </w:r>
    </w:p>
    <w:p w:rsidR="00E772E9" w:rsidRPr="00EC2431" w:rsidRDefault="00E772E9" w:rsidP="00E772E9">
      <w:pPr>
        <w:pStyle w:val="15"/>
        <w:shd w:val="clear" w:color="auto" w:fill="auto"/>
        <w:spacing w:before="0"/>
        <w:ind w:left="20" w:right="20" w:firstLine="320"/>
        <w:jc w:val="both"/>
        <w:rPr>
          <w:sz w:val="24"/>
          <w:szCs w:val="24"/>
        </w:rPr>
      </w:pPr>
      <w:proofErr w:type="gramStart"/>
      <w:r w:rsidRPr="00EC2431">
        <w:rPr>
          <w:rStyle w:val="1"/>
          <w:sz w:val="24"/>
          <w:szCs w:val="24"/>
        </w:rPr>
        <w:t>Убегают от них старинные их крестьяне в разные города в большие по</w:t>
      </w:r>
      <w:r w:rsidRPr="00EC2431">
        <w:rPr>
          <w:rStyle w:val="1"/>
          <w:sz w:val="24"/>
          <w:szCs w:val="24"/>
        </w:rPr>
        <w:softHyphen/>
        <w:t>местья</w:t>
      </w:r>
      <w:r w:rsidRPr="00EC2431">
        <w:rPr>
          <w:rStyle w:val="1"/>
          <w:rFonts w:eastAsia="Courier New"/>
          <w:sz w:val="24"/>
          <w:szCs w:val="24"/>
        </w:rPr>
        <w:t xml:space="preserve"> </w:t>
      </w:r>
      <w:r w:rsidRPr="00EC2431">
        <w:rPr>
          <w:rStyle w:val="1"/>
          <w:sz w:val="24"/>
          <w:szCs w:val="24"/>
        </w:rPr>
        <w:t>и в вотчины в патриаршие, и в митрополичьи, и в архиепископские, и в разных монастырей, и в государевы дворцовые сёла, и в чёрные во</w:t>
      </w:r>
      <w:r w:rsidRPr="00EC2431">
        <w:rPr>
          <w:rStyle w:val="1"/>
          <w:sz w:val="24"/>
          <w:szCs w:val="24"/>
        </w:rPr>
        <w:softHyphen/>
        <w:t>лости, и поселяются у бояр, и у окольничих, и у других столичных чинов людей на льготных условиях.</w:t>
      </w:r>
      <w:proofErr w:type="gramEnd"/>
      <w:r w:rsidRPr="00EC2431">
        <w:rPr>
          <w:rStyle w:val="1"/>
          <w:sz w:val="24"/>
          <w:szCs w:val="24"/>
        </w:rPr>
        <w:t xml:space="preserve"> И те помещики и вотчинники и монастыри тем их беглым крестьянам на пустых местах (новые) слободы строят, а их поместья и вотчины от того пустеют. </w:t>
      </w:r>
      <w:proofErr w:type="gramStart"/>
      <w:r w:rsidRPr="00EC2431">
        <w:rPr>
          <w:rStyle w:val="1"/>
          <w:sz w:val="24"/>
          <w:szCs w:val="24"/>
        </w:rPr>
        <w:t>И те их беглые крестьяне, прожив за теми людьми урочные годы и надеясь на этих “сильных” людей, прихо</w:t>
      </w:r>
      <w:r w:rsidRPr="00EC2431">
        <w:rPr>
          <w:rStyle w:val="1"/>
          <w:sz w:val="24"/>
          <w:szCs w:val="24"/>
        </w:rPr>
        <w:softHyphen/>
        <w:t>дя них (в прежние места), и оставшихся крестьян подговаривают уходить и даже дома их поджигают и разоряют; да (новые владельцы) с тех их беглых крестьян берут записи о ссудах и займах, чтобы надёжнее их закрепить за собой.</w:t>
      </w:r>
      <w:proofErr w:type="gramEnd"/>
    </w:p>
    <w:p w:rsidR="00E772E9" w:rsidRPr="00EC2431" w:rsidRDefault="00E772E9" w:rsidP="00E772E9">
      <w:pPr>
        <w:pStyle w:val="15"/>
        <w:shd w:val="clear" w:color="auto" w:fill="auto"/>
        <w:spacing w:before="0"/>
        <w:ind w:left="20" w:right="20" w:firstLine="320"/>
        <w:jc w:val="both"/>
        <w:rPr>
          <w:sz w:val="24"/>
          <w:szCs w:val="24"/>
        </w:rPr>
      </w:pPr>
      <w:proofErr w:type="gramStart"/>
      <w:r w:rsidRPr="00EC2431">
        <w:rPr>
          <w:rStyle w:val="1"/>
          <w:sz w:val="24"/>
          <w:szCs w:val="24"/>
        </w:rPr>
        <w:t>...А если они и узнают, у кого живут их беглые крестьяне, то и тогда они не могут добиться их выдачи в урочные годы по суду, потому что суда добиться не могут; а если кто начнёт судиться, то пока дело дойдёт до ре</w:t>
      </w:r>
      <w:r w:rsidRPr="00EC2431">
        <w:rPr>
          <w:rStyle w:val="1"/>
          <w:sz w:val="24"/>
          <w:szCs w:val="24"/>
        </w:rPr>
        <w:softHyphen/>
        <w:t>шения, проходит многое время, ведь бояре и окольничие редко сами сидят и занимаются делами в приказах...</w:t>
      </w:r>
      <w:proofErr w:type="gramEnd"/>
      <w:r w:rsidRPr="00EC2431">
        <w:rPr>
          <w:rStyle w:val="1"/>
          <w:sz w:val="24"/>
          <w:szCs w:val="24"/>
        </w:rPr>
        <w:t xml:space="preserve"> А (тогда) урочные года проходят, то им по делу о выдаче тех крестьянах отказывают уже и без всякого суда.</w:t>
      </w:r>
    </w:p>
    <w:p w:rsidR="00E772E9" w:rsidRPr="00EC2431" w:rsidRDefault="00E772E9" w:rsidP="00E772E9">
      <w:pPr>
        <w:pStyle w:val="15"/>
        <w:shd w:val="clear" w:color="auto" w:fill="auto"/>
        <w:spacing w:before="0"/>
        <w:ind w:left="20" w:right="20" w:firstLine="320"/>
        <w:jc w:val="both"/>
        <w:rPr>
          <w:sz w:val="24"/>
          <w:szCs w:val="24"/>
        </w:rPr>
      </w:pPr>
      <w:proofErr w:type="gramStart"/>
      <w:r w:rsidRPr="00EC2431">
        <w:rPr>
          <w:rStyle w:val="1"/>
          <w:sz w:val="24"/>
          <w:szCs w:val="24"/>
        </w:rPr>
        <w:t>Да им же (дворянам и детям боярским) указано на патриарших и на епископских управителей и на монастыри в обидах подавать иски в суд на три сроки: на Троицын да на Семёнов день, да на рождество Христово, а им в те сроки в Москву приезжать невозможно, потому что они в то время находятся на службе.</w:t>
      </w:r>
      <w:proofErr w:type="gramEnd"/>
      <w:r w:rsidRPr="00EC2431">
        <w:rPr>
          <w:rStyle w:val="1"/>
          <w:sz w:val="24"/>
          <w:szCs w:val="24"/>
        </w:rPr>
        <w:t xml:space="preserve"> А на местах, в городах на патриарших и на епископ</w:t>
      </w:r>
      <w:r w:rsidRPr="00EC2431">
        <w:rPr>
          <w:rStyle w:val="1"/>
          <w:sz w:val="24"/>
          <w:szCs w:val="24"/>
        </w:rPr>
        <w:softHyphen/>
        <w:t>ских слуг подавать иски не разрешают, а те у них крестьян вывозят и зем</w:t>
      </w:r>
      <w:r w:rsidRPr="00EC2431">
        <w:rPr>
          <w:rStyle w:val="1"/>
          <w:sz w:val="24"/>
          <w:szCs w:val="24"/>
        </w:rPr>
        <w:softHyphen/>
        <w:t>лёй их завладевают насильно и крестьянам их всякие обиды делают, а от суда уходят, потому что иски надо подавать только в указанные сроки».</w:t>
      </w:r>
    </w:p>
    <w:p w:rsidR="00E772E9" w:rsidRPr="00EC2431" w:rsidRDefault="00E772E9" w:rsidP="00E772E9">
      <w:pPr>
        <w:pStyle w:val="15"/>
        <w:numPr>
          <w:ilvl w:val="0"/>
          <w:numId w:val="3"/>
        </w:numPr>
        <w:shd w:val="clear" w:color="auto" w:fill="auto"/>
        <w:tabs>
          <w:tab w:val="left" w:pos="591"/>
        </w:tabs>
        <w:spacing w:before="0"/>
        <w:ind w:left="600" w:right="160" w:hanging="260"/>
        <w:jc w:val="both"/>
        <w:rPr>
          <w:sz w:val="24"/>
          <w:szCs w:val="24"/>
        </w:rPr>
      </w:pPr>
      <w:r w:rsidRPr="00EC2431">
        <w:rPr>
          <w:rStyle w:val="1"/>
          <w:sz w:val="24"/>
          <w:szCs w:val="24"/>
        </w:rPr>
        <w:t>К какому царю была обращена челобитная? Что такое «урочные годы»? Укажите, когда они были введены (с точностью до части века)?</w:t>
      </w:r>
    </w:p>
    <w:p w:rsidR="00E772E9" w:rsidRPr="00EC2431" w:rsidRDefault="00E772E9" w:rsidP="00E772E9">
      <w:pPr>
        <w:pStyle w:val="15"/>
        <w:numPr>
          <w:ilvl w:val="0"/>
          <w:numId w:val="3"/>
        </w:numPr>
        <w:shd w:val="clear" w:color="auto" w:fill="auto"/>
        <w:tabs>
          <w:tab w:val="left" w:pos="591"/>
        </w:tabs>
        <w:spacing w:before="0"/>
        <w:ind w:left="600" w:right="160" w:hanging="260"/>
        <w:jc w:val="both"/>
        <w:rPr>
          <w:sz w:val="24"/>
          <w:szCs w:val="24"/>
        </w:rPr>
      </w:pPr>
      <w:r w:rsidRPr="00EC2431">
        <w:rPr>
          <w:rStyle w:val="1"/>
          <w:sz w:val="24"/>
          <w:szCs w:val="24"/>
        </w:rPr>
        <w:t>Почему дворяне были недовольны существовавшим законом об «урочных летах»? Используя текст, приведите не менее двух при</w:t>
      </w:r>
      <w:r w:rsidRPr="00EC2431">
        <w:rPr>
          <w:rStyle w:val="1"/>
          <w:sz w:val="24"/>
          <w:szCs w:val="24"/>
        </w:rPr>
        <w:softHyphen/>
        <w:t>чин.</w:t>
      </w:r>
    </w:p>
    <w:p w:rsidR="00E772E9" w:rsidRPr="00EC2431" w:rsidRDefault="00E772E9" w:rsidP="00E772E9">
      <w:pPr>
        <w:pStyle w:val="15"/>
        <w:numPr>
          <w:ilvl w:val="0"/>
          <w:numId w:val="3"/>
        </w:numPr>
        <w:shd w:val="clear" w:color="auto" w:fill="auto"/>
        <w:tabs>
          <w:tab w:val="left" w:pos="591"/>
        </w:tabs>
        <w:spacing w:before="0"/>
        <w:ind w:left="600" w:right="160" w:hanging="260"/>
        <w:jc w:val="both"/>
        <w:rPr>
          <w:rStyle w:val="1"/>
          <w:color w:val="auto"/>
          <w:sz w:val="24"/>
          <w:szCs w:val="24"/>
          <w:shd w:val="clear" w:color="auto" w:fill="auto"/>
        </w:rPr>
      </w:pPr>
      <w:r w:rsidRPr="00EC2431">
        <w:rPr>
          <w:rStyle w:val="1"/>
          <w:sz w:val="24"/>
          <w:szCs w:val="24"/>
        </w:rPr>
        <w:t>Используя текст, укажите, куда и почему уходили беглые кре</w:t>
      </w:r>
      <w:r w:rsidRPr="00EC2431">
        <w:rPr>
          <w:rStyle w:val="1"/>
          <w:sz w:val="24"/>
          <w:szCs w:val="24"/>
        </w:rPr>
        <w:softHyphen/>
        <w:t>стьяне. Каково было последствие дворянских требований?</w:t>
      </w:r>
    </w:p>
    <w:p w:rsidR="00245876" w:rsidRPr="00245876" w:rsidRDefault="00245876" w:rsidP="00245876">
      <w:pPr>
        <w:pStyle w:val="3"/>
        <w:shd w:val="clear" w:color="auto" w:fill="auto"/>
        <w:spacing w:after="0" w:line="533" w:lineRule="exact"/>
        <w:ind w:left="20"/>
        <w:jc w:val="both"/>
      </w:pPr>
      <w:r w:rsidRPr="00245876">
        <w:t>Объяснение</w:t>
      </w:r>
      <w:r w:rsidR="00E772E9">
        <w:t>:</w:t>
      </w:r>
    </w:p>
    <w:sectPr w:rsidR="00245876" w:rsidRPr="00245876" w:rsidSect="00F33B2C">
      <w:pgSz w:w="11906" w:h="16838"/>
      <w:pgMar w:top="851" w:right="850"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B67AA"/>
    <w:multiLevelType w:val="multilevel"/>
    <w:tmpl w:val="814EF05C"/>
    <w:lvl w:ilvl="0">
      <w:start w:val="1"/>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
    <w:nsid w:val="789B1903"/>
    <w:multiLevelType w:val="multilevel"/>
    <w:tmpl w:val="7D04A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FA70AEC"/>
    <w:multiLevelType w:val="multilevel"/>
    <w:tmpl w:val="7A2C7E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72688"/>
    <w:rsid w:val="000E329A"/>
    <w:rsid w:val="001C644A"/>
    <w:rsid w:val="001E3901"/>
    <w:rsid w:val="00245876"/>
    <w:rsid w:val="002C2ED6"/>
    <w:rsid w:val="00303C0A"/>
    <w:rsid w:val="00321B25"/>
    <w:rsid w:val="00437020"/>
    <w:rsid w:val="00450832"/>
    <w:rsid w:val="00453314"/>
    <w:rsid w:val="00470735"/>
    <w:rsid w:val="004A65B2"/>
    <w:rsid w:val="004C0963"/>
    <w:rsid w:val="005D55CD"/>
    <w:rsid w:val="005E0CAD"/>
    <w:rsid w:val="00686781"/>
    <w:rsid w:val="00687155"/>
    <w:rsid w:val="0070310F"/>
    <w:rsid w:val="007663C8"/>
    <w:rsid w:val="007A6709"/>
    <w:rsid w:val="007C3572"/>
    <w:rsid w:val="008A3BC9"/>
    <w:rsid w:val="008E78F5"/>
    <w:rsid w:val="009E3A0C"/>
    <w:rsid w:val="00A26F08"/>
    <w:rsid w:val="00A410D6"/>
    <w:rsid w:val="00AA4C3E"/>
    <w:rsid w:val="00AC3AF4"/>
    <w:rsid w:val="00B25E9D"/>
    <w:rsid w:val="00B70969"/>
    <w:rsid w:val="00C00A85"/>
    <w:rsid w:val="00C2406F"/>
    <w:rsid w:val="00C73BB0"/>
    <w:rsid w:val="00C85C7B"/>
    <w:rsid w:val="00CA0E91"/>
    <w:rsid w:val="00DA6C95"/>
    <w:rsid w:val="00DC2FD8"/>
    <w:rsid w:val="00E41062"/>
    <w:rsid w:val="00E72688"/>
    <w:rsid w:val="00E772E9"/>
    <w:rsid w:val="00EF0C23"/>
    <w:rsid w:val="00F33B2C"/>
    <w:rsid w:val="00FE1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A0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A0C"/>
    <w:pPr>
      <w:ind w:left="720"/>
      <w:contextualSpacing/>
    </w:pPr>
  </w:style>
  <w:style w:type="paragraph" w:customStyle="1" w:styleId="leftmargin1">
    <w:name w:val="left_margin1"/>
    <w:basedOn w:val="a"/>
    <w:rsid w:val="009E3A0C"/>
    <w:pPr>
      <w:spacing w:after="0" w:line="240" w:lineRule="auto"/>
      <w:ind w:firstLine="375"/>
    </w:pPr>
    <w:rPr>
      <w:rFonts w:ascii="Times New Roman" w:eastAsia="Times New Roman" w:hAnsi="Times New Roman"/>
      <w:sz w:val="24"/>
      <w:szCs w:val="24"/>
      <w:lang w:eastAsia="ru-RU"/>
    </w:rPr>
  </w:style>
  <w:style w:type="table" w:styleId="a4">
    <w:name w:val="Table Grid"/>
    <w:basedOn w:val="a1"/>
    <w:uiPriority w:val="59"/>
    <w:rsid w:val="00CA0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
    <w:name w:val="Grid Table Light"/>
    <w:basedOn w:val="a1"/>
    <w:uiPriority w:val="40"/>
    <w:rsid w:val="007A670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2">
    <w:name w:val="Grid Table 2"/>
    <w:basedOn w:val="a1"/>
    <w:uiPriority w:val="47"/>
    <w:rsid w:val="007A6709"/>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eftmargin3">
    <w:name w:val="left_margin3"/>
    <w:basedOn w:val="a"/>
    <w:rsid w:val="00C00A85"/>
    <w:pPr>
      <w:spacing w:after="0" w:line="240" w:lineRule="auto"/>
      <w:ind w:firstLine="375"/>
    </w:pPr>
    <w:rPr>
      <w:rFonts w:ascii="Times New Roman" w:eastAsia="Times New Roman" w:hAnsi="Times New Roman"/>
      <w:sz w:val="24"/>
      <w:szCs w:val="24"/>
      <w:lang w:eastAsia="ru-RU"/>
    </w:rPr>
  </w:style>
  <w:style w:type="paragraph" w:styleId="a5">
    <w:name w:val="Normal (Web)"/>
    <w:basedOn w:val="a"/>
    <w:uiPriority w:val="99"/>
    <w:semiHidden/>
    <w:unhideWhenUsed/>
    <w:rsid w:val="00C00A85"/>
    <w:pPr>
      <w:spacing w:after="0"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8A3B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A3BC9"/>
    <w:rPr>
      <w:rFonts w:ascii="Tahoma" w:eastAsia="Calibri" w:hAnsi="Tahoma" w:cs="Tahoma"/>
      <w:sz w:val="16"/>
      <w:szCs w:val="16"/>
    </w:rPr>
  </w:style>
  <w:style w:type="paragraph" w:customStyle="1" w:styleId="Default">
    <w:name w:val="Default"/>
    <w:rsid w:val="00AA4C3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Основной текст_"/>
    <w:basedOn w:val="a0"/>
    <w:link w:val="3"/>
    <w:rsid w:val="00245876"/>
    <w:rPr>
      <w:rFonts w:ascii="Times New Roman" w:eastAsia="Times New Roman" w:hAnsi="Times New Roman" w:cs="Times New Roman"/>
      <w:sz w:val="23"/>
      <w:szCs w:val="23"/>
      <w:shd w:val="clear" w:color="auto" w:fill="FFFFFF"/>
    </w:rPr>
  </w:style>
  <w:style w:type="character" w:customStyle="1" w:styleId="Exact">
    <w:name w:val="Основной текст Exact"/>
    <w:basedOn w:val="a0"/>
    <w:rsid w:val="00245876"/>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3">
    <w:name w:val="Основной текст3"/>
    <w:basedOn w:val="a"/>
    <w:link w:val="a8"/>
    <w:rsid w:val="00245876"/>
    <w:pPr>
      <w:widowControl w:val="0"/>
      <w:shd w:val="clear" w:color="auto" w:fill="FFFFFF"/>
      <w:spacing w:after="360" w:line="413" w:lineRule="exact"/>
      <w:jc w:val="center"/>
    </w:pPr>
    <w:rPr>
      <w:rFonts w:ascii="Times New Roman" w:eastAsia="Times New Roman" w:hAnsi="Times New Roman"/>
      <w:sz w:val="23"/>
      <w:szCs w:val="23"/>
    </w:rPr>
  </w:style>
  <w:style w:type="character" w:customStyle="1" w:styleId="1">
    <w:name w:val="Основной текст1"/>
    <w:basedOn w:val="a8"/>
    <w:rsid w:val="00E772E9"/>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8">
    <w:name w:val="Основной текст (8)"/>
    <w:basedOn w:val="a0"/>
    <w:rsid w:val="00E772E9"/>
    <w:rPr>
      <w:rFonts w:ascii="Malgun Gothic" w:eastAsia="Malgun Gothic" w:hAnsi="Malgun Gothic" w:cs="Malgun Gothic"/>
      <w:b/>
      <w:bCs/>
      <w:i w:val="0"/>
      <w:iCs w:val="0"/>
      <w:smallCaps w:val="0"/>
      <w:strike w:val="0"/>
      <w:color w:val="000000"/>
      <w:spacing w:val="0"/>
      <w:w w:val="100"/>
      <w:position w:val="0"/>
      <w:sz w:val="17"/>
      <w:szCs w:val="17"/>
      <w:u w:val="none"/>
      <w:lang w:val="ru-RU"/>
    </w:rPr>
  </w:style>
  <w:style w:type="paragraph" w:customStyle="1" w:styleId="15">
    <w:name w:val="Основной текст15"/>
    <w:basedOn w:val="a"/>
    <w:rsid w:val="00E772E9"/>
    <w:pPr>
      <w:widowControl w:val="0"/>
      <w:shd w:val="clear" w:color="auto" w:fill="FFFFFF"/>
      <w:spacing w:before="1680" w:after="0" w:line="0" w:lineRule="atLeast"/>
      <w:ind w:hanging="500"/>
    </w:pPr>
    <w:rPr>
      <w:rFonts w:ascii="Times New Roman" w:eastAsia="Times New Roman" w:hAnsi="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A0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A0C"/>
    <w:pPr>
      <w:ind w:left="720"/>
      <w:contextualSpacing/>
    </w:pPr>
  </w:style>
  <w:style w:type="paragraph" w:customStyle="1" w:styleId="leftmargin1">
    <w:name w:val="left_margin1"/>
    <w:basedOn w:val="a"/>
    <w:rsid w:val="009E3A0C"/>
    <w:pPr>
      <w:spacing w:after="0" w:line="240" w:lineRule="auto"/>
      <w:ind w:firstLine="375"/>
    </w:pPr>
    <w:rPr>
      <w:rFonts w:ascii="Times New Roman" w:eastAsia="Times New Roman" w:hAnsi="Times New Roman"/>
      <w:sz w:val="24"/>
      <w:szCs w:val="24"/>
      <w:lang w:eastAsia="ru-RU"/>
    </w:rPr>
  </w:style>
  <w:style w:type="table" w:styleId="a4">
    <w:name w:val="Table Grid"/>
    <w:basedOn w:val="a1"/>
    <w:uiPriority w:val="59"/>
    <w:rsid w:val="00CA0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
    <w:name w:val="Grid Table Light"/>
    <w:basedOn w:val="a1"/>
    <w:uiPriority w:val="40"/>
    <w:rsid w:val="007A670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2">
    <w:name w:val="Grid Table 2"/>
    <w:basedOn w:val="a1"/>
    <w:uiPriority w:val="47"/>
    <w:rsid w:val="007A6709"/>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eftmargin3">
    <w:name w:val="left_margin3"/>
    <w:basedOn w:val="a"/>
    <w:rsid w:val="00C00A85"/>
    <w:pPr>
      <w:spacing w:after="0" w:line="240" w:lineRule="auto"/>
      <w:ind w:firstLine="375"/>
    </w:pPr>
    <w:rPr>
      <w:rFonts w:ascii="Times New Roman" w:eastAsia="Times New Roman" w:hAnsi="Times New Roman"/>
      <w:sz w:val="24"/>
      <w:szCs w:val="24"/>
      <w:lang w:eastAsia="ru-RU"/>
    </w:rPr>
  </w:style>
  <w:style w:type="paragraph" w:styleId="a5">
    <w:name w:val="Normal (Web)"/>
    <w:basedOn w:val="a"/>
    <w:uiPriority w:val="99"/>
    <w:semiHidden/>
    <w:unhideWhenUsed/>
    <w:rsid w:val="00C00A85"/>
    <w:pPr>
      <w:spacing w:after="0"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8A3B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A3BC9"/>
    <w:rPr>
      <w:rFonts w:ascii="Tahoma" w:eastAsia="Calibri" w:hAnsi="Tahoma" w:cs="Tahoma"/>
      <w:sz w:val="16"/>
      <w:szCs w:val="16"/>
    </w:rPr>
  </w:style>
  <w:style w:type="paragraph" w:customStyle="1" w:styleId="Default">
    <w:name w:val="Default"/>
    <w:rsid w:val="00AA4C3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894422">
      <w:bodyDiv w:val="1"/>
      <w:marLeft w:val="0"/>
      <w:marRight w:val="0"/>
      <w:marTop w:val="0"/>
      <w:marBottom w:val="0"/>
      <w:divBdr>
        <w:top w:val="none" w:sz="0" w:space="0" w:color="auto"/>
        <w:left w:val="none" w:sz="0" w:space="0" w:color="auto"/>
        <w:bottom w:val="none" w:sz="0" w:space="0" w:color="auto"/>
        <w:right w:val="none" w:sz="0" w:space="0" w:color="auto"/>
      </w:divBdr>
      <w:divsChild>
        <w:div w:id="1014646053">
          <w:marLeft w:val="0"/>
          <w:marRight w:val="0"/>
          <w:marTop w:val="75"/>
          <w:marBottom w:val="0"/>
          <w:divBdr>
            <w:top w:val="none" w:sz="0" w:space="0" w:color="auto"/>
            <w:left w:val="none" w:sz="0" w:space="0" w:color="auto"/>
            <w:bottom w:val="none" w:sz="0" w:space="0" w:color="auto"/>
            <w:right w:val="none" w:sz="0" w:space="0" w:color="auto"/>
          </w:divBdr>
          <w:divsChild>
            <w:div w:id="1276643900">
              <w:marLeft w:val="0"/>
              <w:marRight w:val="0"/>
              <w:marTop w:val="75"/>
              <w:marBottom w:val="0"/>
              <w:divBdr>
                <w:top w:val="none" w:sz="0" w:space="0" w:color="auto"/>
                <w:left w:val="none" w:sz="0" w:space="0" w:color="auto"/>
                <w:bottom w:val="none" w:sz="0" w:space="0" w:color="auto"/>
                <w:right w:val="none" w:sz="0" w:space="0" w:color="auto"/>
              </w:divBdr>
              <w:divsChild>
                <w:div w:id="153105137">
                  <w:marLeft w:val="750"/>
                  <w:marRight w:val="0"/>
                  <w:marTop w:val="75"/>
                  <w:marBottom w:val="0"/>
                  <w:divBdr>
                    <w:top w:val="none" w:sz="0" w:space="0" w:color="auto"/>
                    <w:left w:val="none" w:sz="0" w:space="0" w:color="auto"/>
                    <w:bottom w:val="none" w:sz="0" w:space="0" w:color="auto"/>
                    <w:right w:val="none" w:sz="0" w:space="0" w:color="auto"/>
                  </w:divBdr>
                  <w:divsChild>
                    <w:div w:id="1346706247">
                      <w:marLeft w:val="0"/>
                      <w:marRight w:val="0"/>
                      <w:marTop w:val="75"/>
                      <w:marBottom w:val="0"/>
                      <w:divBdr>
                        <w:top w:val="none" w:sz="0" w:space="0" w:color="auto"/>
                        <w:left w:val="none" w:sz="0" w:space="0" w:color="auto"/>
                        <w:bottom w:val="none" w:sz="0" w:space="0" w:color="auto"/>
                        <w:right w:val="none" w:sz="0" w:space="0" w:color="auto"/>
                      </w:divBdr>
                      <w:divsChild>
                        <w:div w:id="1620529496">
                          <w:marLeft w:val="0"/>
                          <w:marRight w:val="0"/>
                          <w:marTop w:val="75"/>
                          <w:marBottom w:val="0"/>
                          <w:divBdr>
                            <w:top w:val="none" w:sz="0" w:space="0" w:color="auto"/>
                            <w:left w:val="none" w:sz="0" w:space="0" w:color="auto"/>
                            <w:bottom w:val="none" w:sz="0" w:space="0" w:color="auto"/>
                            <w:right w:val="none" w:sz="0" w:space="0" w:color="auto"/>
                          </w:divBdr>
                          <w:divsChild>
                            <w:div w:id="1198829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5641618">
      <w:bodyDiv w:val="1"/>
      <w:marLeft w:val="0"/>
      <w:marRight w:val="0"/>
      <w:marTop w:val="0"/>
      <w:marBottom w:val="0"/>
      <w:divBdr>
        <w:top w:val="none" w:sz="0" w:space="0" w:color="auto"/>
        <w:left w:val="none" w:sz="0" w:space="0" w:color="auto"/>
        <w:bottom w:val="none" w:sz="0" w:space="0" w:color="auto"/>
        <w:right w:val="none" w:sz="0" w:space="0" w:color="auto"/>
      </w:divBdr>
      <w:divsChild>
        <w:div w:id="525487661">
          <w:marLeft w:val="0"/>
          <w:marRight w:val="0"/>
          <w:marTop w:val="75"/>
          <w:marBottom w:val="0"/>
          <w:divBdr>
            <w:top w:val="none" w:sz="0" w:space="0" w:color="auto"/>
            <w:left w:val="none" w:sz="0" w:space="0" w:color="auto"/>
            <w:bottom w:val="none" w:sz="0" w:space="0" w:color="auto"/>
            <w:right w:val="none" w:sz="0" w:space="0" w:color="auto"/>
          </w:divBdr>
          <w:divsChild>
            <w:div w:id="1900747185">
              <w:marLeft w:val="0"/>
              <w:marRight w:val="0"/>
              <w:marTop w:val="75"/>
              <w:marBottom w:val="0"/>
              <w:divBdr>
                <w:top w:val="none" w:sz="0" w:space="0" w:color="auto"/>
                <w:left w:val="none" w:sz="0" w:space="0" w:color="auto"/>
                <w:bottom w:val="none" w:sz="0" w:space="0" w:color="auto"/>
                <w:right w:val="none" w:sz="0" w:space="0" w:color="auto"/>
              </w:divBdr>
              <w:divsChild>
                <w:div w:id="878392483">
                  <w:marLeft w:val="750"/>
                  <w:marRight w:val="0"/>
                  <w:marTop w:val="75"/>
                  <w:marBottom w:val="0"/>
                  <w:divBdr>
                    <w:top w:val="none" w:sz="0" w:space="0" w:color="auto"/>
                    <w:left w:val="none" w:sz="0" w:space="0" w:color="auto"/>
                    <w:bottom w:val="none" w:sz="0" w:space="0" w:color="auto"/>
                    <w:right w:val="none" w:sz="0" w:space="0" w:color="auto"/>
                  </w:divBdr>
                  <w:divsChild>
                    <w:div w:id="82262341">
                      <w:marLeft w:val="0"/>
                      <w:marRight w:val="0"/>
                      <w:marTop w:val="75"/>
                      <w:marBottom w:val="0"/>
                      <w:divBdr>
                        <w:top w:val="none" w:sz="0" w:space="0" w:color="auto"/>
                        <w:left w:val="none" w:sz="0" w:space="0" w:color="auto"/>
                        <w:bottom w:val="none" w:sz="0" w:space="0" w:color="auto"/>
                        <w:right w:val="none" w:sz="0" w:space="0" w:color="auto"/>
                      </w:divBdr>
                      <w:divsChild>
                        <w:div w:id="971709098">
                          <w:marLeft w:val="0"/>
                          <w:marRight w:val="0"/>
                          <w:marTop w:val="75"/>
                          <w:marBottom w:val="0"/>
                          <w:divBdr>
                            <w:top w:val="none" w:sz="0" w:space="0" w:color="auto"/>
                            <w:left w:val="none" w:sz="0" w:space="0" w:color="auto"/>
                            <w:bottom w:val="none" w:sz="0" w:space="0" w:color="auto"/>
                            <w:right w:val="none" w:sz="0" w:space="0" w:color="auto"/>
                          </w:divBdr>
                          <w:divsChild>
                            <w:div w:id="15182308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9168118">
      <w:bodyDiv w:val="1"/>
      <w:marLeft w:val="0"/>
      <w:marRight w:val="0"/>
      <w:marTop w:val="0"/>
      <w:marBottom w:val="0"/>
      <w:divBdr>
        <w:top w:val="none" w:sz="0" w:space="0" w:color="auto"/>
        <w:left w:val="none" w:sz="0" w:space="0" w:color="auto"/>
        <w:bottom w:val="none" w:sz="0" w:space="0" w:color="auto"/>
        <w:right w:val="none" w:sz="0" w:space="0" w:color="auto"/>
      </w:divBdr>
      <w:divsChild>
        <w:div w:id="859320159">
          <w:marLeft w:val="0"/>
          <w:marRight w:val="0"/>
          <w:marTop w:val="75"/>
          <w:marBottom w:val="0"/>
          <w:divBdr>
            <w:top w:val="none" w:sz="0" w:space="0" w:color="auto"/>
            <w:left w:val="none" w:sz="0" w:space="0" w:color="auto"/>
            <w:bottom w:val="none" w:sz="0" w:space="0" w:color="auto"/>
            <w:right w:val="none" w:sz="0" w:space="0" w:color="auto"/>
          </w:divBdr>
          <w:divsChild>
            <w:div w:id="1216427120">
              <w:marLeft w:val="0"/>
              <w:marRight w:val="0"/>
              <w:marTop w:val="75"/>
              <w:marBottom w:val="0"/>
              <w:divBdr>
                <w:top w:val="none" w:sz="0" w:space="0" w:color="auto"/>
                <w:left w:val="none" w:sz="0" w:space="0" w:color="auto"/>
                <w:bottom w:val="none" w:sz="0" w:space="0" w:color="auto"/>
                <w:right w:val="none" w:sz="0" w:space="0" w:color="auto"/>
              </w:divBdr>
              <w:divsChild>
                <w:div w:id="788625488">
                  <w:marLeft w:val="750"/>
                  <w:marRight w:val="0"/>
                  <w:marTop w:val="75"/>
                  <w:marBottom w:val="0"/>
                  <w:divBdr>
                    <w:top w:val="none" w:sz="0" w:space="0" w:color="auto"/>
                    <w:left w:val="none" w:sz="0" w:space="0" w:color="auto"/>
                    <w:bottom w:val="none" w:sz="0" w:space="0" w:color="auto"/>
                    <w:right w:val="none" w:sz="0" w:space="0" w:color="auto"/>
                  </w:divBdr>
                  <w:divsChild>
                    <w:div w:id="977875772">
                      <w:marLeft w:val="0"/>
                      <w:marRight w:val="0"/>
                      <w:marTop w:val="75"/>
                      <w:marBottom w:val="0"/>
                      <w:divBdr>
                        <w:top w:val="none" w:sz="0" w:space="0" w:color="auto"/>
                        <w:left w:val="none" w:sz="0" w:space="0" w:color="auto"/>
                        <w:bottom w:val="none" w:sz="0" w:space="0" w:color="auto"/>
                        <w:right w:val="none" w:sz="0" w:space="0" w:color="auto"/>
                      </w:divBdr>
                      <w:divsChild>
                        <w:div w:id="699008892">
                          <w:marLeft w:val="0"/>
                          <w:marRight w:val="0"/>
                          <w:marTop w:val="75"/>
                          <w:marBottom w:val="0"/>
                          <w:divBdr>
                            <w:top w:val="none" w:sz="0" w:space="0" w:color="auto"/>
                            <w:left w:val="none" w:sz="0" w:space="0" w:color="auto"/>
                            <w:bottom w:val="none" w:sz="0" w:space="0" w:color="auto"/>
                            <w:right w:val="none" w:sz="0" w:space="0" w:color="auto"/>
                          </w:divBdr>
                          <w:divsChild>
                            <w:div w:id="14788391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389659">
      <w:bodyDiv w:val="1"/>
      <w:marLeft w:val="0"/>
      <w:marRight w:val="0"/>
      <w:marTop w:val="0"/>
      <w:marBottom w:val="0"/>
      <w:divBdr>
        <w:top w:val="none" w:sz="0" w:space="0" w:color="auto"/>
        <w:left w:val="none" w:sz="0" w:space="0" w:color="auto"/>
        <w:bottom w:val="none" w:sz="0" w:space="0" w:color="auto"/>
        <w:right w:val="none" w:sz="0" w:space="0" w:color="auto"/>
      </w:divBdr>
      <w:divsChild>
        <w:div w:id="378554946">
          <w:marLeft w:val="0"/>
          <w:marRight w:val="0"/>
          <w:marTop w:val="75"/>
          <w:marBottom w:val="0"/>
          <w:divBdr>
            <w:top w:val="none" w:sz="0" w:space="0" w:color="auto"/>
            <w:left w:val="none" w:sz="0" w:space="0" w:color="auto"/>
            <w:bottom w:val="none" w:sz="0" w:space="0" w:color="auto"/>
            <w:right w:val="none" w:sz="0" w:space="0" w:color="auto"/>
          </w:divBdr>
          <w:divsChild>
            <w:div w:id="654531728">
              <w:marLeft w:val="0"/>
              <w:marRight w:val="0"/>
              <w:marTop w:val="75"/>
              <w:marBottom w:val="0"/>
              <w:divBdr>
                <w:top w:val="none" w:sz="0" w:space="0" w:color="auto"/>
                <w:left w:val="none" w:sz="0" w:space="0" w:color="auto"/>
                <w:bottom w:val="none" w:sz="0" w:space="0" w:color="auto"/>
                <w:right w:val="none" w:sz="0" w:space="0" w:color="auto"/>
              </w:divBdr>
              <w:divsChild>
                <w:div w:id="308287657">
                  <w:marLeft w:val="750"/>
                  <w:marRight w:val="0"/>
                  <w:marTop w:val="75"/>
                  <w:marBottom w:val="0"/>
                  <w:divBdr>
                    <w:top w:val="none" w:sz="0" w:space="0" w:color="auto"/>
                    <w:left w:val="none" w:sz="0" w:space="0" w:color="auto"/>
                    <w:bottom w:val="none" w:sz="0" w:space="0" w:color="auto"/>
                    <w:right w:val="none" w:sz="0" w:space="0" w:color="auto"/>
                  </w:divBdr>
                  <w:divsChild>
                    <w:div w:id="1774013299">
                      <w:marLeft w:val="0"/>
                      <w:marRight w:val="0"/>
                      <w:marTop w:val="75"/>
                      <w:marBottom w:val="0"/>
                      <w:divBdr>
                        <w:top w:val="none" w:sz="0" w:space="0" w:color="auto"/>
                        <w:left w:val="none" w:sz="0" w:space="0" w:color="auto"/>
                        <w:bottom w:val="none" w:sz="0" w:space="0" w:color="auto"/>
                        <w:right w:val="none" w:sz="0" w:space="0" w:color="auto"/>
                      </w:divBdr>
                      <w:divsChild>
                        <w:div w:id="771247349">
                          <w:marLeft w:val="0"/>
                          <w:marRight w:val="0"/>
                          <w:marTop w:val="75"/>
                          <w:marBottom w:val="0"/>
                          <w:divBdr>
                            <w:top w:val="none" w:sz="0" w:space="0" w:color="auto"/>
                            <w:left w:val="none" w:sz="0" w:space="0" w:color="auto"/>
                            <w:bottom w:val="none" w:sz="0" w:space="0" w:color="auto"/>
                            <w:right w:val="none" w:sz="0" w:space="0" w:color="auto"/>
                          </w:divBdr>
                          <w:divsChild>
                            <w:div w:id="17089465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4168188">
      <w:bodyDiv w:val="1"/>
      <w:marLeft w:val="0"/>
      <w:marRight w:val="0"/>
      <w:marTop w:val="0"/>
      <w:marBottom w:val="0"/>
      <w:divBdr>
        <w:top w:val="none" w:sz="0" w:space="0" w:color="auto"/>
        <w:left w:val="none" w:sz="0" w:space="0" w:color="auto"/>
        <w:bottom w:val="none" w:sz="0" w:space="0" w:color="auto"/>
        <w:right w:val="none" w:sz="0" w:space="0" w:color="auto"/>
      </w:divBdr>
      <w:divsChild>
        <w:div w:id="19285816">
          <w:marLeft w:val="0"/>
          <w:marRight w:val="0"/>
          <w:marTop w:val="75"/>
          <w:marBottom w:val="0"/>
          <w:divBdr>
            <w:top w:val="none" w:sz="0" w:space="0" w:color="auto"/>
            <w:left w:val="none" w:sz="0" w:space="0" w:color="auto"/>
            <w:bottom w:val="none" w:sz="0" w:space="0" w:color="auto"/>
            <w:right w:val="none" w:sz="0" w:space="0" w:color="auto"/>
          </w:divBdr>
          <w:divsChild>
            <w:div w:id="583220698">
              <w:marLeft w:val="0"/>
              <w:marRight w:val="0"/>
              <w:marTop w:val="75"/>
              <w:marBottom w:val="0"/>
              <w:divBdr>
                <w:top w:val="none" w:sz="0" w:space="0" w:color="auto"/>
                <w:left w:val="none" w:sz="0" w:space="0" w:color="auto"/>
                <w:bottom w:val="none" w:sz="0" w:space="0" w:color="auto"/>
                <w:right w:val="none" w:sz="0" w:space="0" w:color="auto"/>
              </w:divBdr>
              <w:divsChild>
                <w:div w:id="1049109127">
                  <w:marLeft w:val="750"/>
                  <w:marRight w:val="0"/>
                  <w:marTop w:val="75"/>
                  <w:marBottom w:val="0"/>
                  <w:divBdr>
                    <w:top w:val="none" w:sz="0" w:space="0" w:color="auto"/>
                    <w:left w:val="none" w:sz="0" w:space="0" w:color="auto"/>
                    <w:bottom w:val="none" w:sz="0" w:space="0" w:color="auto"/>
                    <w:right w:val="none" w:sz="0" w:space="0" w:color="auto"/>
                  </w:divBdr>
                  <w:divsChild>
                    <w:div w:id="1978483838">
                      <w:marLeft w:val="0"/>
                      <w:marRight w:val="0"/>
                      <w:marTop w:val="75"/>
                      <w:marBottom w:val="0"/>
                      <w:divBdr>
                        <w:top w:val="none" w:sz="0" w:space="0" w:color="auto"/>
                        <w:left w:val="none" w:sz="0" w:space="0" w:color="auto"/>
                        <w:bottom w:val="none" w:sz="0" w:space="0" w:color="auto"/>
                        <w:right w:val="none" w:sz="0" w:space="0" w:color="auto"/>
                      </w:divBdr>
                      <w:divsChild>
                        <w:div w:id="982076871">
                          <w:marLeft w:val="0"/>
                          <w:marRight w:val="0"/>
                          <w:marTop w:val="75"/>
                          <w:marBottom w:val="0"/>
                          <w:divBdr>
                            <w:top w:val="none" w:sz="0" w:space="0" w:color="auto"/>
                            <w:left w:val="none" w:sz="0" w:space="0" w:color="auto"/>
                            <w:bottom w:val="none" w:sz="0" w:space="0" w:color="auto"/>
                            <w:right w:val="none" w:sz="0" w:space="0" w:color="auto"/>
                          </w:divBdr>
                          <w:divsChild>
                            <w:div w:id="10857350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4420990">
      <w:bodyDiv w:val="1"/>
      <w:marLeft w:val="0"/>
      <w:marRight w:val="0"/>
      <w:marTop w:val="0"/>
      <w:marBottom w:val="0"/>
      <w:divBdr>
        <w:top w:val="none" w:sz="0" w:space="0" w:color="auto"/>
        <w:left w:val="none" w:sz="0" w:space="0" w:color="auto"/>
        <w:bottom w:val="none" w:sz="0" w:space="0" w:color="auto"/>
        <w:right w:val="none" w:sz="0" w:space="0" w:color="auto"/>
      </w:divBdr>
      <w:divsChild>
        <w:div w:id="88897079">
          <w:marLeft w:val="0"/>
          <w:marRight w:val="0"/>
          <w:marTop w:val="75"/>
          <w:marBottom w:val="0"/>
          <w:divBdr>
            <w:top w:val="none" w:sz="0" w:space="0" w:color="auto"/>
            <w:left w:val="none" w:sz="0" w:space="0" w:color="auto"/>
            <w:bottom w:val="none" w:sz="0" w:space="0" w:color="auto"/>
            <w:right w:val="none" w:sz="0" w:space="0" w:color="auto"/>
          </w:divBdr>
          <w:divsChild>
            <w:div w:id="527136810">
              <w:marLeft w:val="0"/>
              <w:marRight w:val="0"/>
              <w:marTop w:val="75"/>
              <w:marBottom w:val="0"/>
              <w:divBdr>
                <w:top w:val="none" w:sz="0" w:space="0" w:color="auto"/>
                <w:left w:val="none" w:sz="0" w:space="0" w:color="auto"/>
                <w:bottom w:val="none" w:sz="0" w:space="0" w:color="auto"/>
                <w:right w:val="none" w:sz="0" w:space="0" w:color="auto"/>
              </w:divBdr>
              <w:divsChild>
                <w:div w:id="105540826">
                  <w:marLeft w:val="750"/>
                  <w:marRight w:val="0"/>
                  <w:marTop w:val="75"/>
                  <w:marBottom w:val="0"/>
                  <w:divBdr>
                    <w:top w:val="none" w:sz="0" w:space="0" w:color="auto"/>
                    <w:left w:val="none" w:sz="0" w:space="0" w:color="auto"/>
                    <w:bottom w:val="none" w:sz="0" w:space="0" w:color="auto"/>
                    <w:right w:val="none" w:sz="0" w:space="0" w:color="auto"/>
                  </w:divBdr>
                  <w:divsChild>
                    <w:div w:id="51120435">
                      <w:marLeft w:val="0"/>
                      <w:marRight w:val="0"/>
                      <w:marTop w:val="75"/>
                      <w:marBottom w:val="0"/>
                      <w:divBdr>
                        <w:top w:val="none" w:sz="0" w:space="0" w:color="auto"/>
                        <w:left w:val="none" w:sz="0" w:space="0" w:color="auto"/>
                        <w:bottom w:val="none" w:sz="0" w:space="0" w:color="auto"/>
                        <w:right w:val="none" w:sz="0" w:space="0" w:color="auto"/>
                      </w:divBdr>
                      <w:divsChild>
                        <w:div w:id="1717464599">
                          <w:marLeft w:val="0"/>
                          <w:marRight w:val="0"/>
                          <w:marTop w:val="75"/>
                          <w:marBottom w:val="0"/>
                          <w:divBdr>
                            <w:top w:val="none" w:sz="0" w:space="0" w:color="auto"/>
                            <w:left w:val="none" w:sz="0" w:space="0" w:color="auto"/>
                            <w:bottom w:val="none" w:sz="0" w:space="0" w:color="auto"/>
                            <w:right w:val="none" w:sz="0" w:space="0" w:color="auto"/>
                          </w:divBdr>
                          <w:divsChild>
                            <w:div w:id="6058455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0117723">
      <w:bodyDiv w:val="1"/>
      <w:marLeft w:val="0"/>
      <w:marRight w:val="0"/>
      <w:marTop w:val="0"/>
      <w:marBottom w:val="0"/>
      <w:divBdr>
        <w:top w:val="none" w:sz="0" w:space="0" w:color="auto"/>
        <w:left w:val="none" w:sz="0" w:space="0" w:color="auto"/>
        <w:bottom w:val="none" w:sz="0" w:space="0" w:color="auto"/>
        <w:right w:val="none" w:sz="0" w:space="0" w:color="auto"/>
      </w:divBdr>
      <w:divsChild>
        <w:div w:id="402334575">
          <w:marLeft w:val="0"/>
          <w:marRight w:val="0"/>
          <w:marTop w:val="75"/>
          <w:marBottom w:val="0"/>
          <w:divBdr>
            <w:top w:val="none" w:sz="0" w:space="0" w:color="auto"/>
            <w:left w:val="none" w:sz="0" w:space="0" w:color="auto"/>
            <w:bottom w:val="none" w:sz="0" w:space="0" w:color="auto"/>
            <w:right w:val="none" w:sz="0" w:space="0" w:color="auto"/>
          </w:divBdr>
          <w:divsChild>
            <w:div w:id="1657493864">
              <w:marLeft w:val="0"/>
              <w:marRight w:val="0"/>
              <w:marTop w:val="75"/>
              <w:marBottom w:val="0"/>
              <w:divBdr>
                <w:top w:val="none" w:sz="0" w:space="0" w:color="auto"/>
                <w:left w:val="none" w:sz="0" w:space="0" w:color="auto"/>
                <w:bottom w:val="none" w:sz="0" w:space="0" w:color="auto"/>
                <w:right w:val="none" w:sz="0" w:space="0" w:color="auto"/>
              </w:divBdr>
              <w:divsChild>
                <w:div w:id="1020163483">
                  <w:marLeft w:val="750"/>
                  <w:marRight w:val="0"/>
                  <w:marTop w:val="75"/>
                  <w:marBottom w:val="0"/>
                  <w:divBdr>
                    <w:top w:val="none" w:sz="0" w:space="0" w:color="auto"/>
                    <w:left w:val="none" w:sz="0" w:space="0" w:color="auto"/>
                    <w:bottom w:val="none" w:sz="0" w:space="0" w:color="auto"/>
                    <w:right w:val="none" w:sz="0" w:space="0" w:color="auto"/>
                  </w:divBdr>
                  <w:divsChild>
                    <w:div w:id="160628764">
                      <w:marLeft w:val="0"/>
                      <w:marRight w:val="0"/>
                      <w:marTop w:val="75"/>
                      <w:marBottom w:val="0"/>
                      <w:divBdr>
                        <w:top w:val="none" w:sz="0" w:space="0" w:color="auto"/>
                        <w:left w:val="none" w:sz="0" w:space="0" w:color="auto"/>
                        <w:bottom w:val="none" w:sz="0" w:space="0" w:color="auto"/>
                        <w:right w:val="none" w:sz="0" w:space="0" w:color="auto"/>
                      </w:divBdr>
                      <w:divsChild>
                        <w:div w:id="2079014793">
                          <w:marLeft w:val="0"/>
                          <w:marRight w:val="0"/>
                          <w:marTop w:val="75"/>
                          <w:marBottom w:val="0"/>
                          <w:divBdr>
                            <w:top w:val="none" w:sz="0" w:space="0" w:color="auto"/>
                            <w:left w:val="none" w:sz="0" w:space="0" w:color="auto"/>
                            <w:bottom w:val="none" w:sz="0" w:space="0" w:color="auto"/>
                            <w:right w:val="none" w:sz="0" w:space="0" w:color="auto"/>
                          </w:divBdr>
                          <w:divsChild>
                            <w:div w:id="8993625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06726">
      <w:bodyDiv w:val="1"/>
      <w:marLeft w:val="0"/>
      <w:marRight w:val="0"/>
      <w:marTop w:val="0"/>
      <w:marBottom w:val="0"/>
      <w:divBdr>
        <w:top w:val="none" w:sz="0" w:space="0" w:color="auto"/>
        <w:left w:val="none" w:sz="0" w:space="0" w:color="auto"/>
        <w:bottom w:val="none" w:sz="0" w:space="0" w:color="auto"/>
        <w:right w:val="none" w:sz="0" w:space="0" w:color="auto"/>
      </w:divBdr>
      <w:divsChild>
        <w:div w:id="1417097680">
          <w:marLeft w:val="0"/>
          <w:marRight w:val="0"/>
          <w:marTop w:val="75"/>
          <w:marBottom w:val="0"/>
          <w:divBdr>
            <w:top w:val="none" w:sz="0" w:space="0" w:color="auto"/>
            <w:left w:val="none" w:sz="0" w:space="0" w:color="auto"/>
            <w:bottom w:val="none" w:sz="0" w:space="0" w:color="auto"/>
            <w:right w:val="none" w:sz="0" w:space="0" w:color="auto"/>
          </w:divBdr>
          <w:divsChild>
            <w:div w:id="214052773">
              <w:marLeft w:val="0"/>
              <w:marRight w:val="0"/>
              <w:marTop w:val="75"/>
              <w:marBottom w:val="0"/>
              <w:divBdr>
                <w:top w:val="none" w:sz="0" w:space="0" w:color="auto"/>
                <w:left w:val="none" w:sz="0" w:space="0" w:color="auto"/>
                <w:bottom w:val="none" w:sz="0" w:space="0" w:color="auto"/>
                <w:right w:val="none" w:sz="0" w:space="0" w:color="auto"/>
              </w:divBdr>
              <w:divsChild>
                <w:div w:id="1076241791">
                  <w:marLeft w:val="750"/>
                  <w:marRight w:val="0"/>
                  <w:marTop w:val="75"/>
                  <w:marBottom w:val="0"/>
                  <w:divBdr>
                    <w:top w:val="none" w:sz="0" w:space="0" w:color="auto"/>
                    <w:left w:val="none" w:sz="0" w:space="0" w:color="auto"/>
                    <w:bottom w:val="none" w:sz="0" w:space="0" w:color="auto"/>
                    <w:right w:val="none" w:sz="0" w:space="0" w:color="auto"/>
                  </w:divBdr>
                  <w:divsChild>
                    <w:div w:id="1827741530">
                      <w:marLeft w:val="0"/>
                      <w:marRight w:val="0"/>
                      <w:marTop w:val="75"/>
                      <w:marBottom w:val="0"/>
                      <w:divBdr>
                        <w:top w:val="none" w:sz="0" w:space="0" w:color="auto"/>
                        <w:left w:val="none" w:sz="0" w:space="0" w:color="auto"/>
                        <w:bottom w:val="none" w:sz="0" w:space="0" w:color="auto"/>
                        <w:right w:val="none" w:sz="0" w:space="0" w:color="auto"/>
                      </w:divBdr>
                      <w:divsChild>
                        <w:div w:id="442195043">
                          <w:marLeft w:val="0"/>
                          <w:marRight w:val="0"/>
                          <w:marTop w:val="75"/>
                          <w:marBottom w:val="0"/>
                          <w:divBdr>
                            <w:top w:val="none" w:sz="0" w:space="0" w:color="auto"/>
                            <w:left w:val="none" w:sz="0" w:space="0" w:color="auto"/>
                            <w:bottom w:val="none" w:sz="0" w:space="0" w:color="auto"/>
                            <w:right w:val="none" w:sz="0" w:space="0" w:color="auto"/>
                          </w:divBdr>
                          <w:divsChild>
                            <w:div w:id="6007218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8502904">
      <w:bodyDiv w:val="1"/>
      <w:marLeft w:val="0"/>
      <w:marRight w:val="0"/>
      <w:marTop w:val="0"/>
      <w:marBottom w:val="0"/>
      <w:divBdr>
        <w:top w:val="none" w:sz="0" w:space="0" w:color="auto"/>
        <w:left w:val="none" w:sz="0" w:space="0" w:color="auto"/>
        <w:bottom w:val="none" w:sz="0" w:space="0" w:color="auto"/>
        <w:right w:val="none" w:sz="0" w:space="0" w:color="auto"/>
      </w:divBdr>
      <w:divsChild>
        <w:div w:id="1525899321">
          <w:marLeft w:val="0"/>
          <w:marRight w:val="0"/>
          <w:marTop w:val="75"/>
          <w:marBottom w:val="0"/>
          <w:divBdr>
            <w:top w:val="none" w:sz="0" w:space="0" w:color="auto"/>
            <w:left w:val="none" w:sz="0" w:space="0" w:color="auto"/>
            <w:bottom w:val="none" w:sz="0" w:space="0" w:color="auto"/>
            <w:right w:val="none" w:sz="0" w:space="0" w:color="auto"/>
          </w:divBdr>
          <w:divsChild>
            <w:div w:id="684944117">
              <w:marLeft w:val="0"/>
              <w:marRight w:val="0"/>
              <w:marTop w:val="75"/>
              <w:marBottom w:val="0"/>
              <w:divBdr>
                <w:top w:val="none" w:sz="0" w:space="0" w:color="auto"/>
                <w:left w:val="none" w:sz="0" w:space="0" w:color="auto"/>
                <w:bottom w:val="none" w:sz="0" w:space="0" w:color="auto"/>
                <w:right w:val="none" w:sz="0" w:space="0" w:color="auto"/>
              </w:divBdr>
              <w:divsChild>
                <w:div w:id="1538664685">
                  <w:marLeft w:val="750"/>
                  <w:marRight w:val="0"/>
                  <w:marTop w:val="75"/>
                  <w:marBottom w:val="0"/>
                  <w:divBdr>
                    <w:top w:val="none" w:sz="0" w:space="0" w:color="auto"/>
                    <w:left w:val="none" w:sz="0" w:space="0" w:color="auto"/>
                    <w:bottom w:val="none" w:sz="0" w:space="0" w:color="auto"/>
                    <w:right w:val="none" w:sz="0" w:space="0" w:color="auto"/>
                  </w:divBdr>
                  <w:divsChild>
                    <w:div w:id="496114402">
                      <w:marLeft w:val="0"/>
                      <w:marRight w:val="0"/>
                      <w:marTop w:val="75"/>
                      <w:marBottom w:val="0"/>
                      <w:divBdr>
                        <w:top w:val="none" w:sz="0" w:space="0" w:color="auto"/>
                        <w:left w:val="none" w:sz="0" w:space="0" w:color="auto"/>
                        <w:bottom w:val="none" w:sz="0" w:space="0" w:color="auto"/>
                        <w:right w:val="none" w:sz="0" w:space="0" w:color="auto"/>
                      </w:divBdr>
                      <w:divsChild>
                        <w:div w:id="748498868">
                          <w:marLeft w:val="0"/>
                          <w:marRight w:val="0"/>
                          <w:marTop w:val="75"/>
                          <w:marBottom w:val="0"/>
                          <w:divBdr>
                            <w:top w:val="none" w:sz="0" w:space="0" w:color="auto"/>
                            <w:left w:val="none" w:sz="0" w:space="0" w:color="auto"/>
                            <w:bottom w:val="none" w:sz="0" w:space="0" w:color="auto"/>
                            <w:right w:val="none" w:sz="0" w:space="0" w:color="auto"/>
                          </w:divBdr>
                          <w:divsChild>
                            <w:div w:id="54469659">
                              <w:marLeft w:val="0"/>
                              <w:marRight w:val="0"/>
                              <w:marTop w:val="75"/>
                              <w:marBottom w:val="0"/>
                              <w:divBdr>
                                <w:top w:val="none" w:sz="0" w:space="0" w:color="auto"/>
                                <w:left w:val="none" w:sz="0" w:space="0" w:color="auto"/>
                                <w:bottom w:val="none" w:sz="0" w:space="0" w:color="auto"/>
                                <w:right w:val="none" w:sz="0" w:space="0" w:color="auto"/>
                              </w:divBdr>
                            </w:div>
                            <w:div w:id="182943480">
                              <w:marLeft w:val="0"/>
                              <w:marRight w:val="0"/>
                              <w:marTop w:val="75"/>
                              <w:marBottom w:val="0"/>
                              <w:divBdr>
                                <w:top w:val="none" w:sz="0" w:space="0" w:color="auto"/>
                                <w:left w:val="none" w:sz="0" w:space="0" w:color="auto"/>
                                <w:bottom w:val="none" w:sz="0" w:space="0" w:color="auto"/>
                                <w:right w:val="none" w:sz="0" w:space="0" w:color="auto"/>
                              </w:divBdr>
                              <w:divsChild>
                                <w:div w:id="2043284047">
                                  <w:marLeft w:val="0"/>
                                  <w:marRight w:val="0"/>
                                  <w:marTop w:val="75"/>
                                  <w:marBottom w:val="0"/>
                                  <w:divBdr>
                                    <w:top w:val="none" w:sz="0" w:space="0" w:color="auto"/>
                                    <w:left w:val="none" w:sz="0" w:space="0" w:color="auto"/>
                                    <w:bottom w:val="none" w:sz="0" w:space="0" w:color="auto"/>
                                    <w:right w:val="none" w:sz="0" w:space="0" w:color="auto"/>
                                  </w:divBdr>
                                  <w:divsChild>
                                    <w:div w:id="7734795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8273463">
      <w:bodyDiv w:val="1"/>
      <w:marLeft w:val="0"/>
      <w:marRight w:val="0"/>
      <w:marTop w:val="0"/>
      <w:marBottom w:val="0"/>
      <w:divBdr>
        <w:top w:val="none" w:sz="0" w:space="0" w:color="auto"/>
        <w:left w:val="none" w:sz="0" w:space="0" w:color="auto"/>
        <w:bottom w:val="none" w:sz="0" w:space="0" w:color="auto"/>
        <w:right w:val="none" w:sz="0" w:space="0" w:color="auto"/>
      </w:divBdr>
      <w:divsChild>
        <w:div w:id="146286841">
          <w:marLeft w:val="0"/>
          <w:marRight w:val="0"/>
          <w:marTop w:val="75"/>
          <w:marBottom w:val="0"/>
          <w:divBdr>
            <w:top w:val="none" w:sz="0" w:space="0" w:color="auto"/>
            <w:left w:val="none" w:sz="0" w:space="0" w:color="auto"/>
            <w:bottom w:val="none" w:sz="0" w:space="0" w:color="auto"/>
            <w:right w:val="none" w:sz="0" w:space="0" w:color="auto"/>
          </w:divBdr>
          <w:divsChild>
            <w:div w:id="1057045048">
              <w:marLeft w:val="0"/>
              <w:marRight w:val="0"/>
              <w:marTop w:val="75"/>
              <w:marBottom w:val="0"/>
              <w:divBdr>
                <w:top w:val="none" w:sz="0" w:space="0" w:color="auto"/>
                <w:left w:val="none" w:sz="0" w:space="0" w:color="auto"/>
                <w:bottom w:val="none" w:sz="0" w:space="0" w:color="auto"/>
                <w:right w:val="none" w:sz="0" w:space="0" w:color="auto"/>
              </w:divBdr>
              <w:divsChild>
                <w:div w:id="1855880366">
                  <w:marLeft w:val="750"/>
                  <w:marRight w:val="0"/>
                  <w:marTop w:val="75"/>
                  <w:marBottom w:val="0"/>
                  <w:divBdr>
                    <w:top w:val="none" w:sz="0" w:space="0" w:color="auto"/>
                    <w:left w:val="none" w:sz="0" w:space="0" w:color="auto"/>
                    <w:bottom w:val="none" w:sz="0" w:space="0" w:color="auto"/>
                    <w:right w:val="none" w:sz="0" w:space="0" w:color="auto"/>
                  </w:divBdr>
                  <w:divsChild>
                    <w:div w:id="2047175924">
                      <w:marLeft w:val="0"/>
                      <w:marRight w:val="0"/>
                      <w:marTop w:val="75"/>
                      <w:marBottom w:val="0"/>
                      <w:divBdr>
                        <w:top w:val="none" w:sz="0" w:space="0" w:color="auto"/>
                        <w:left w:val="none" w:sz="0" w:space="0" w:color="auto"/>
                        <w:bottom w:val="none" w:sz="0" w:space="0" w:color="auto"/>
                        <w:right w:val="none" w:sz="0" w:space="0" w:color="auto"/>
                      </w:divBdr>
                      <w:divsChild>
                        <w:div w:id="2038264563">
                          <w:marLeft w:val="0"/>
                          <w:marRight w:val="0"/>
                          <w:marTop w:val="75"/>
                          <w:marBottom w:val="0"/>
                          <w:divBdr>
                            <w:top w:val="none" w:sz="0" w:space="0" w:color="auto"/>
                            <w:left w:val="none" w:sz="0" w:space="0" w:color="auto"/>
                            <w:bottom w:val="none" w:sz="0" w:space="0" w:color="auto"/>
                            <w:right w:val="none" w:sz="0" w:space="0" w:color="auto"/>
                          </w:divBdr>
                          <w:divsChild>
                            <w:div w:id="5225223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7272429">
      <w:bodyDiv w:val="1"/>
      <w:marLeft w:val="0"/>
      <w:marRight w:val="0"/>
      <w:marTop w:val="0"/>
      <w:marBottom w:val="0"/>
      <w:divBdr>
        <w:top w:val="none" w:sz="0" w:space="0" w:color="auto"/>
        <w:left w:val="none" w:sz="0" w:space="0" w:color="auto"/>
        <w:bottom w:val="none" w:sz="0" w:space="0" w:color="auto"/>
        <w:right w:val="none" w:sz="0" w:space="0" w:color="auto"/>
      </w:divBdr>
      <w:divsChild>
        <w:div w:id="714894734">
          <w:marLeft w:val="0"/>
          <w:marRight w:val="0"/>
          <w:marTop w:val="75"/>
          <w:marBottom w:val="0"/>
          <w:divBdr>
            <w:top w:val="none" w:sz="0" w:space="0" w:color="auto"/>
            <w:left w:val="none" w:sz="0" w:space="0" w:color="auto"/>
            <w:bottom w:val="none" w:sz="0" w:space="0" w:color="auto"/>
            <w:right w:val="none" w:sz="0" w:space="0" w:color="auto"/>
          </w:divBdr>
          <w:divsChild>
            <w:div w:id="1336035978">
              <w:marLeft w:val="0"/>
              <w:marRight w:val="0"/>
              <w:marTop w:val="75"/>
              <w:marBottom w:val="0"/>
              <w:divBdr>
                <w:top w:val="none" w:sz="0" w:space="0" w:color="auto"/>
                <w:left w:val="none" w:sz="0" w:space="0" w:color="auto"/>
                <w:bottom w:val="none" w:sz="0" w:space="0" w:color="auto"/>
                <w:right w:val="none" w:sz="0" w:space="0" w:color="auto"/>
              </w:divBdr>
              <w:divsChild>
                <w:div w:id="1547447871">
                  <w:marLeft w:val="750"/>
                  <w:marRight w:val="0"/>
                  <w:marTop w:val="75"/>
                  <w:marBottom w:val="0"/>
                  <w:divBdr>
                    <w:top w:val="none" w:sz="0" w:space="0" w:color="auto"/>
                    <w:left w:val="none" w:sz="0" w:space="0" w:color="auto"/>
                    <w:bottom w:val="none" w:sz="0" w:space="0" w:color="auto"/>
                    <w:right w:val="none" w:sz="0" w:space="0" w:color="auto"/>
                  </w:divBdr>
                  <w:divsChild>
                    <w:div w:id="126439278">
                      <w:marLeft w:val="0"/>
                      <w:marRight w:val="0"/>
                      <w:marTop w:val="75"/>
                      <w:marBottom w:val="0"/>
                      <w:divBdr>
                        <w:top w:val="none" w:sz="0" w:space="0" w:color="auto"/>
                        <w:left w:val="none" w:sz="0" w:space="0" w:color="auto"/>
                        <w:bottom w:val="none" w:sz="0" w:space="0" w:color="auto"/>
                        <w:right w:val="none" w:sz="0" w:space="0" w:color="auto"/>
                      </w:divBdr>
                      <w:divsChild>
                        <w:div w:id="1324822171">
                          <w:marLeft w:val="0"/>
                          <w:marRight w:val="0"/>
                          <w:marTop w:val="75"/>
                          <w:marBottom w:val="0"/>
                          <w:divBdr>
                            <w:top w:val="none" w:sz="0" w:space="0" w:color="auto"/>
                            <w:left w:val="none" w:sz="0" w:space="0" w:color="auto"/>
                            <w:bottom w:val="none" w:sz="0" w:space="0" w:color="auto"/>
                            <w:right w:val="none" w:sz="0" w:space="0" w:color="auto"/>
                          </w:divBdr>
                          <w:divsChild>
                            <w:div w:id="19514295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7655213">
      <w:bodyDiv w:val="1"/>
      <w:marLeft w:val="0"/>
      <w:marRight w:val="0"/>
      <w:marTop w:val="0"/>
      <w:marBottom w:val="0"/>
      <w:divBdr>
        <w:top w:val="none" w:sz="0" w:space="0" w:color="auto"/>
        <w:left w:val="none" w:sz="0" w:space="0" w:color="auto"/>
        <w:bottom w:val="none" w:sz="0" w:space="0" w:color="auto"/>
        <w:right w:val="none" w:sz="0" w:space="0" w:color="auto"/>
      </w:divBdr>
      <w:divsChild>
        <w:div w:id="1125007236">
          <w:marLeft w:val="0"/>
          <w:marRight w:val="0"/>
          <w:marTop w:val="75"/>
          <w:marBottom w:val="0"/>
          <w:divBdr>
            <w:top w:val="none" w:sz="0" w:space="0" w:color="auto"/>
            <w:left w:val="none" w:sz="0" w:space="0" w:color="auto"/>
            <w:bottom w:val="none" w:sz="0" w:space="0" w:color="auto"/>
            <w:right w:val="none" w:sz="0" w:space="0" w:color="auto"/>
          </w:divBdr>
          <w:divsChild>
            <w:div w:id="1848473423">
              <w:marLeft w:val="0"/>
              <w:marRight w:val="0"/>
              <w:marTop w:val="75"/>
              <w:marBottom w:val="0"/>
              <w:divBdr>
                <w:top w:val="none" w:sz="0" w:space="0" w:color="auto"/>
                <w:left w:val="none" w:sz="0" w:space="0" w:color="auto"/>
                <w:bottom w:val="none" w:sz="0" w:space="0" w:color="auto"/>
                <w:right w:val="none" w:sz="0" w:space="0" w:color="auto"/>
              </w:divBdr>
              <w:divsChild>
                <w:div w:id="627972798">
                  <w:marLeft w:val="750"/>
                  <w:marRight w:val="0"/>
                  <w:marTop w:val="75"/>
                  <w:marBottom w:val="0"/>
                  <w:divBdr>
                    <w:top w:val="none" w:sz="0" w:space="0" w:color="auto"/>
                    <w:left w:val="none" w:sz="0" w:space="0" w:color="auto"/>
                    <w:bottom w:val="none" w:sz="0" w:space="0" w:color="auto"/>
                    <w:right w:val="none" w:sz="0" w:space="0" w:color="auto"/>
                  </w:divBdr>
                  <w:divsChild>
                    <w:div w:id="2072342080">
                      <w:marLeft w:val="0"/>
                      <w:marRight w:val="0"/>
                      <w:marTop w:val="75"/>
                      <w:marBottom w:val="0"/>
                      <w:divBdr>
                        <w:top w:val="none" w:sz="0" w:space="0" w:color="auto"/>
                        <w:left w:val="none" w:sz="0" w:space="0" w:color="auto"/>
                        <w:bottom w:val="none" w:sz="0" w:space="0" w:color="auto"/>
                        <w:right w:val="none" w:sz="0" w:space="0" w:color="auto"/>
                      </w:divBdr>
                      <w:divsChild>
                        <w:div w:id="521627448">
                          <w:marLeft w:val="0"/>
                          <w:marRight w:val="0"/>
                          <w:marTop w:val="75"/>
                          <w:marBottom w:val="0"/>
                          <w:divBdr>
                            <w:top w:val="none" w:sz="0" w:space="0" w:color="auto"/>
                            <w:left w:val="none" w:sz="0" w:space="0" w:color="auto"/>
                            <w:bottom w:val="none" w:sz="0" w:space="0" w:color="auto"/>
                            <w:right w:val="none" w:sz="0" w:space="0" w:color="auto"/>
                          </w:divBdr>
                          <w:divsChild>
                            <w:div w:id="14583792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9014116">
      <w:bodyDiv w:val="1"/>
      <w:marLeft w:val="0"/>
      <w:marRight w:val="0"/>
      <w:marTop w:val="0"/>
      <w:marBottom w:val="0"/>
      <w:divBdr>
        <w:top w:val="none" w:sz="0" w:space="0" w:color="auto"/>
        <w:left w:val="none" w:sz="0" w:space="0" w:color="auto"/>
        <w:bottom w:val="none" w:sz="0" w:space="0" w:color="auto"/>
        <w:right w:val="none" w:sz="0" w:space="0" w:color="auto"/>
      </w:divBdr>
      <w:divsChild>
        <w:div w:id="179517117">
          <w:marLeft w:val="0"/>
          <w:marRight w:val="0"/>
          <w:marTop w:val="75"/>
          <w:marBottom w:val="0"/>
          <w:divBdr>
            <w:top w:val="none" w:sz="0" w:space="0" w:color="auto"/>
            <w:left w:val="none" w:sz="0" w:space="0" w:color="auto"/>
            <w:bottom w:val="none" w:sz="0" w:space="0" w:color="auto"/>
            <w:right w:val="none" w:sz="0" w:space="0" w:color="auto"/>
          </w:divBdr>
          <w:divsChild>
            <w:div w:id="1974796445">
              <w:marLeft w:val="0"/>
              <w:marRight w:val="0"/>
              <w:marTop w:val="75"/>
              <w:marBottom w:val="0"/>
              <w:divBdr>
                <w:top w:val="none" w:sz="0" w:space="0" w:color="auto"/>
                <w:left w:val="none" w:sz="0" w:space="0" w:color="auto"/>
                <w:bottom w:val="none" w:sz="0" w:space="0" w:color="auto"/>
                <w:right w:val="none" w:sz="0" w:space="0" w:color="auto"/>
              </w:divBdr>
              <w:divsChild>
                <w:div w:id="1479152544">
                  <w:marLeft w:val="750"/>
                  <w:marRight w:val="0"/>
                  <w:marTop w:val="75"/>
                  <w:marBottom w:val="0"/>
                  <w:divBdr>
                    <w:top w:val="none" w:sz="0" w:space="0" w:color="auto"/>
                    <w:left w:val="none" w:sz="0" w:space="0" w:color="auto"/>
                    <w:bottom w:val="none" w:sz="0" w:space="0" w:color="auto"/>
                    <w:right w:val="none" w:sz="0" w:space="0" w:color="auto"/>
                  </w:divBdr>
                  <w:divsChild>
                    <w:div w:id="337319139">
                      <w:marLeft w:val="0"/>
                      <w:marRight w:val="0"/>
                      <w:marTop w:val="75"/>
                      <w:marBottom w:val="0"/>
                      <w:divBdr>
                        <w:top w:val="none" w:sz="0" w:space="0" w:color="auto"/>
                        <w:left w:val="none" w:sz="0" w:space="0" w:color="auto"/>
                        <w:bottom w:val="none" w:sz="0" w:space="0" w:color="auto"/>
                        <w:right w:val="none" w:sz="0" w:space="0" w:color="auto"/>
                      </w:divBdr>
                      <w:divsChild>
                        <w:div w:id="1732193083">
                          <w:marLeft w:val="0"/>
                          <w:marRight w:val="0"/>
                          <w:marTop w:val="75"/>
                          <w:marBottom w:val="0"/>
                          <w:divBdr>
                            <w:top w:val="none" w:sz="0" w:space="0" w:color="auto"/>
                            <w:left w:val="none" w:sz="0" w:space="0" w:color="auto"/>
                            <w:bottom w:val="none" w:sz="0" w:space="0" w:color="auto"/>
                            <w:right w:val="none" w:sz="0" w:space="0" w:color="auto"/>
                          </w:divBdr>
                          <w:divsChild>
                            <w:div w:id="12154615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4721">
      <w:bodyDiv w:val="1"/>
      <w:marLeft w:val="0"/>
      <w:marRight w:val="0"/>
      <w:marTop w:val="0"/>
      <w:marBottom w:val="0"/>
      <w:divBdr>
        <w:top w:val="none" w:sz="0" w:space="0" w:color="auto"/>
        <w:left w:val="none" w:sz="0" w:space="0" w:color="auto"/>
        <w:bottom w:val="none" w:sz="0" w:space="0" w:color="auto"/>
        <w:right w:val="none" w:sz="0" w:space="0" w:color="auto"/>
      </w:divBdr>
      <w:divsChild>
        <w:div w:id="1997419792">
          <w:marLeft w:val="0"/>
          <w:marRight w:val="0"/>
          <w:marTop w:val="75"/>
          <w:marBottom w:val="0"/>
          <w:divBdr>
            <w:top w:val="none" w:sz="0" w:space="0" w:color="auto"/>
            <w:left w:val="none" w:sz="0" w:space="0" w:color="auto"/>
            <w:bottom w:val="none" w:sz="0" w:space="0" w:color="auto"/>
            <w:right w:val="none" w:sz="0" w:space="0" w:color="auto"/>
          </w:divBdr>
          <w:divsChild>
            <w:div w:id="1536113588">
              <w:marLeft w:val="0"/>
              <w:marRight w:val="0"/>
              <w:marTop w:val="75"/>
              <w:marBottom w:val="0"/>
              <w:divBdr>
                <w:top w:val="none" w:sz="0" w:space="0" w:color="auto"/>
                <w:left w:val="none" w:sz="0" w:space="0" w:color="auto"/>
                <w:bottom w:val="none" w:sz="0" w:space="0" w:color="auto"/>
                <w:right w:val="none" w:sz="0" w:space="0" w:color="auto"/>
              </w:divBdr>
              <w:divsChild>
                <w:div w:id="1609242127">
                  <w:marLeft w:val="750"/>
                  <w:marRight w:val="0"/>
                  <w:marTop w:val="75"/>
                  <w:marBottom w:val="0"/>
                  <w:divBdr>
                    <w:top w:val="none" w:sz="0" w:space="0" w:color="auto"/>
                    <w:left w:val="none" w:sz="0" w:space="0" w:color="auto"/>
                    <w:bottom w:val="none" w:sz="0" w:space="0" w:color="auto"/>
                    <w:right w:val="none" w:sz="0" w:space="0" w:color="auto"/>
                  </w:divBdr>
                  <w:divsChild>
                    <w:div w:id="769857944">
                      <w:marLeft w:val="0"/>
                      <w:marRight w:val="0"/>
                      <w:marTop w:val="75"/>
                      <w:marBottom w:val="0"/>
                      <w:divBdr>
                        <w:top w:val="none" w:sz="0" w:space="0" w:color="auto"/>
                        <w:left w:val="none" w:sz="0" w:space="0" w:color="auto"/>
                        <w:bottom w:val="none" w:sz="0" w:space="0" w:color="auto"/>
                        <w:right w:val="none" w:sz="0" w:space="0" w:color="auto"/>
                      </w:divBdr>
                      <w:divsChild>
                        <w:div w:id="1116094490">
                          <w:marLeft w:val="0"/>
                          <w:marRight w:val="0"/>
                          <w:marTop w:val="75"/>
                          <w:marBottom w:val="0"/>
                          <w:divBdr>
                            <w:top w:val="none" w:sz="0" w:space="0" w:color="auto"/>
                            <w:left w:val="none" w:sz="0" w:space="0" w:color="auto"/>
                            <w:bottom w:val="none" w:sz="0" w:space="0" w:color="auto"/>
                            <w:right w:val="none" w:sz="0" w:space="0" w:color="auto"/>
                          </w:divBdr>
                          <w:divsChild>
                            <w:div w:id="153487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5681425">
      <w:bodyDiv w:val="1"/>
      <w:marLeft w:val="0"/>
      <w:marRight w:val="0"/>
      <w:marTop w:val="0"/>
      <w:marBottom w:val="0"/>
      <w:divBdr>
        <w:top w:val="none" w:sz="0" w:space="0" w:color="auto"/>
        <w:left w:val="none" w:sz="0" w:space="0" w:color="auto"/>
        <w:bottom w:val="none" w:sz="0" w:space="0" w:color="auto"/>
        <w:right w:val="none" w:sz="0" w:space="0" w:color="auto"/>
      </w:divBdr>
      <w:divsChild>
        <w:div w:id="1894340938">
          <w:marLeft w:val="0"/>
          <w:marRight w:val="0"/>
          <w:marTop w:val="75"/>
          <w:marBottom w:val="0"/>
          <w:divBdr>
            <w:top w:val="none" w:sz="0" w:space="0" w:color="auto"/>
            <w:left w:val="none" w:sz="0" w:space="0" w:color="auto"/>
            <w:bottom w:val="none" w:sz="0" w:space="0" w:color="auto"/>
            <w:right w:val="none" w:sz="0" w:space="0" w:color="auto"/>
          </w:divBdr>
          <w:divsChild>
            <w:div w:id="258372469">
              <w:marLeft w:val="0"/>
              <w:marRight w:val="0"/>
              <w:marTop w:val="75"/>
              <w:marBottom w:val="0"/>
              <w:divBdr>
                <w:top w:val="none" w:sz="0" w:space="0" w:color="auto"/>
                <w:left w:val="none" w:sz="0" w:space="0" w:color="auto"/>
                <w:bottom w:val="none" w:sz="0" w:space="0" w:color="auto"/>
                <w:right w:val="none" w:sz="0" w:space="0" w:color="auto"/>
              </w:divBdr>
              <w:divsChild>
                <w:div w:id="1897936316">
                  <w:marLeft w:val="750"/>
                  <w:marRight w:val="0"/>
                  <w:marTop w:val="75"/>
                  <w:marBottom w:val="0"/>
                  <w:divBdr>
                    <w:top w:val="none" w:sz="0" w:space="0" w:color="auto"/>
                    <w:left w:val="none" w:sz="0" w:space="0" w:color="auto"/>
                    <w:bottom w:val="none" w:sz="0" w:space="0" w:color="auto"/>
                    <w:right w:val="none" w:sz="0" w:space="0" w:color="auto"/>
                  </w:divBdr>
                  <w:divsChild>
                    <w:div w:id="780225471">
                      <w:marLeft w:val="0"/>
                      <w:marRight w:val="0"/>
                      <w:marTop w:val="75"/>
                      <w:marBottom w:val="0"/>
                      <w:divBdr>
                        <w:top w:val="none" w:sz="0" w:space="0" w:color="auto"/>
                        <w:left w:val="none" w:sz="0" w:space="0" w:color="auto"/>
                        <w:bottom w:val="none" w:sz="0" w:space="0" w:color="auto"/>
                        <w:right w:val="none" w:sz="0" w:space="0" w:color="auto"/>
                      </w:divBdr>
                      <w:divsChild>
                        <w:div w:id="484278265">
                          <w:marLeft w:val="0"/>
                          <w:marRight w:val="0"/>
                          <w:marTop w:val="75"/>
                          <w:marBottom w:val="0"/>
                          <w:divBdr>
                            <w:top w:val="none" w:sz="0" w:space="0" w:color="auto"/>
                            <w:left w:val="none" w:sz="0" w:space="0" w:color="auto"/>
                            <w:bottom w:val="none" w:sz="0" w:space="0" w:color="auto"/>
                            <w:right w:val="none" w:sz="0" w:space="0" w:color="auto"/>
                          </w:divBdr>
                          <w:divsChild>
                            <w:div w:id="14320504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3222533">
      <w:bodyDiv w:val="1"/>
      <w:marLeft w:val="0"/>
      <w:marRight w:val="0"/>
      <w:marTop w:val="0"/>
      <w:marBottom w:val="0"/>
      <w:divBdr>
        <w:top w:val="none" w:sz="0" w:space="0" w:color="auto"/>
        <w:left w:val="none" w:sz="0" w:space="0" w:color="auto"/>
        <w:bottom w:val="none" w:sz="0" w:space="0" w:color="auto"/>
        <w:right w:val="none" w:sz="0" w:space="0" w:color="auto"/>
      </w:divBdr>
      <w:divsChild>
        <w:div w:id="1107508394">
          <w:marLeft w:val="0"/>
          <w:marRight w:val="0"/>
          <w:marTop w:val="75"/>
          <w:marBottom w:val="0"/>
          <w:divBdr>
            <w:top w:val="none" w:sz="0" w:space="0" w:color="auto"/>
            <w:left w:val="none" w:sz="0" w:space="0" w:color="auto"/>
            <w:bottom w:val="none" w:sz="0" w:space="0" w:color="auto"/>
            <w:right w:val="none" w:sz="0" w:space="0" w:color="auto"/>
          </w:divBdr>
          <w:divsChild>
            <w:div w:id="1709404350">
              <w:marLeft w:val="0"/>
              <w:marRight w:val="0"/>
              <w:marTop w:val="75"/>
              <w:marBottom w:val="0"/>
              <w:divBdr>
                <w:top w:val="none" w:sz="0" w:space="0" w:color="auto"/>
                <w:left w:val="none" w:sz="0" w:space="0" w:color="auto"/>
                <w:bottom w:val="none" w:sz="0" w:space="0" w:color="auto"/>
                <w:right w:val="none" w:sz="0" w:space="0" w:color="auto"/>
              </w:divBdr>
              <w:divsChild>
                <w:div w:id="386950167">
                  <w:marLeft w:val="750"/>
                  <w:marRight w:val="0"/>
                  <w:marTop w:val="75"/>
                  <w:marBottom w:val="0"/>
                  <w:divBdr>
                    <w:top w:val="none" w:sz="0" w:space="0" w:color="auto"/>
                    <w:left w:val="none" w:sz="0" w:space="0" w:color="auto"/>
                    <w:bottom w:val="none" w:sz="0" w:space="0" w:color="auto"/>
                    <w:right w:val="none" w:sz="0" w:space="0" w:color="auto"/>
                  </w:divBdr>
                  <w:divsChild>
                    <w:div w:id="844170071">
                      <w:marLeft w:val="0"/>
                      <w:marRight w:val="0"/>
                      <w:marTop w:val="75"/>
                      <w:marBottom w:val="0"/>
                      <w:divBdr>
                        <w:top w:val="none" w:sz="0" w:space="0" w:color="auto"/>
                        <w:left w:val="none" w:sz="0" w:space="0" w:color="auto"/>
                        <w:bottom w:val="none" w:sz="0" w:space="0" w:color="auto"/>
                        <w:right w:val="none" w:sz="0" w:space="0" w:color="auto"/>
                      </w:divBdr>
                      <w:divsChild>
                        <w:div w:id="916476411">
                          <w:marLeft w:val="0"/>
                          <w:marRight w:val="0"/>
                          <w:marTop w:val="75"/>
                          <w:marBottom w:val="0"/>
                          <w:divBdr>
                            <w:top w:val="none" w:sz="0" w:space="0" w:color="auto"/>
                            <w:left w:val="none" w:sz="0" w:space="0" w:color="auto"/>
                            <w:bottom w:val="none" w:sz="0" w:space="0" w:color="auto"/>
                            <w:right w:val="none" w:sz="0" w:space="0" w:color="auto"/>
                          </w:divBdr>
                          <w:divsChild>
                            <w:div w:id="13501336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259501">
      <w:bodyDiv w:val="1"/>
      <w:marLeft w:val="0"/>
      <w:marRight w:val="0"/>
      <w:marTop w:val="0"/>
      <w:marBottom w:val="0"/>
      <w:divBdr>
        <w:top w:val="none" w:sz="0" w:space="0" w:color="auto"/>
        <w:left w:val="none" w:sz="0" w:space="0" w:color="auto"/>
        <w:bottom w:val="none" w:sz="0" w:space="0" w:color="auto"/>
        <w:right w:val="none" w:sz="0" w:space="0" w:color="auto"/>
      </w:divBdr>
      <w:divsChild>
        <w:div w:id="1624732869">
          <w:marLeft w:val="0"/>
          <w:marRight w:val="0"/>
          <w:marTop w:val="75"/>
          <w:marBottom w:val="0"/>
          <w:divBdr>
            <w:top w:val="none" w:sz="0" w:space="0" w:color="auto"/>
            <w:left w:val="none" w:sz="0" w:space="0" w:color="auto"/>
            <w:bottom w:val="none" w:sz="0" w:space="0" w:color="auto"/>
            <w:right w:val="none" w:sz="0" w:space="0" w:color="auto"/>
          </w:divBdr>
          <w:divsChild>
            <w:div w:id="751589328">
              <w:marLeft w:val="0"/>
              <w:marRight w:val="0"/>
              <w:marTop w:val="75"/>
              <w:marBottom w:val="0"/>
              <w:divBdr>
                <w:top w:val="none" w:sz="0" w:space="0" w:color="auto"/>
                <w:left w:val="none" w:sz="0" w:space="0" w:color="auto"/>
                <w:bottom w:val="none" w:sz="0" w:space="0" w:color="auto"/>
                <w:right w:val="none" w:sz="0" w:space="0" w:color="auto"/>
              </w:divBdr>
              <w:divsChild>
                <w:div w:id="1977224094">
                  <w:marLeft w:val="750"/>
                  <w:marRight w:val="0"/>
                  <w:marTop w:val="75"/>
                  <w:marBottom w:val="0"/>
                  <w:divBdr>
                    <w:top w:val="none" w:sz="0" w:space="0" w:color="auto"/>
                    <w:left w:val="none" w:sz="0" w:space="0" w:color="auto"/>
                    <w:bottom w:val="none" w:sz="0" w:space="0" w:color="auto"/>
                    <w:right w:val="none" w:sz="0" w:space="0" w:color="auto"/>
                  </w:divBdr>
                  <w:divsChild>
                    <w:div w:id="1025057367">
                      <w:marLeft w:val="0"/>
                      <w:marRight w:val="0"/>
                      <w:marTop w:val="75"/>
                      <w:marBottom w:val="0"/>
                      <w:divBdr>
                        <w:top w:val="none" w:sz="0" w:space="0" w:color="auto"/>
                        <w:left w:val="none" w:sz="0" w:space="0" w:color="auto"/>
                        <w:bottom w:val="none" w:sz="0" w:space="0" w:color="auto"/>
                        <w:right w:val="none" w:sz="0" w:space="0" w:color="auto"/>
                      </w:divBdr>
                      <w:divsChild>
                        <w:div w:id="1603027080">
                          <w:marLeft w:val="0"/>
                          <w:marRight w:val="0"/>
                          <w:marTop w:val="75"/>
                          <w:marBottom w:val="0"/>
                          <w:divBdr>
                            <w:top w:val="none" w:sz="0" w:space="0" w:color="auto"/>
                            <w:left w:val="none" w:sz="0" w:space="0" w:color="auto"/>
                            <w:bottom w:val="none" w:sz="0" w:space="0" w:color="auto"/>
                            <w:right w:val="none" w:sz="0" w:space="0" w:color="auto"/>
                          </w:divBdr>
                          <w:divsChild>
                            <w:div w:id="2076005874">
                              <w:marLeft w:val="0"/>
                              <w:marRight w:val="0"/>
                              <w:marTop w:val="75"/>
                              <w:marBottom w:val="0"/>
                              <w:divBdr>
                                <w:top w:val="none" w:sz="0" w:space="0" w:color="auto"/>
                                <w:left w:val="none" w:sz="0" w:space="0" w:color="auto"/>
                                <w:bottom w:val="none" w:sz="0" w:space="0" w:color="auto"/>
                                <w:right w:val="none" w:sz="0" w:space="0" w:color="auto"/>
                              </w:divBdr>
                            </w:div>
                            <w:div w:id="39401138">
                              <w:marLeft w:val="0"/>
                              <w:marRight w:val="0"/>
                              <w:marTop w:val="75"/>
                              <w:marBottom w:val="0"/>
                              <w:divBdr>
                                <w:top w:val="none" w:sz="0" w:space="0" w:color="auto"/>
                                <w:left w:val="none" w:sz="0" w:space="0" w:color="auto"/>
                                <w:bottom w:val="none" w:sz="0" w:space="0" w:color="auto"/>
                                <w:right w:val="none" w:sz="0" w:space="0" w:color="auto"/>
                              </w:divBdr>
                              <w:divsChild>
                                <w:div w:id="1800033986">
                                  <w:marLeft w:val="0"/>
                                  <w:marRight w:val="0"/>
                                  <w:marTop w:val="75"/>
                                  <w:marBottom w:val="0"/>
                                  <w:divBdr>
                                    <w:top w:val="none" w:sz="0" w:space="0" w:color="auto"/>
                                    <w:left w:val="none" w:sz="0" w:space="0" w:color="auto"/>
                                    <w:bottom w:val="none" w:sz="0" w:space="0" w:color="auto"/>
                                    <w:right w:val="none" w:sz="0" w:space="0" w:color="auto"/>
                                  </w:divBdr>
                                  <w:divsChild>
                                    <w:div w:id="14384769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1451609">
      <w:bodyDiv w:val="1"/>
      <w:marLeft w:val="0"/>
      <w:marRight w:val="0"/>
      <w:marTop w:val="0"/>
      <w:marBottom w:val="0"/>
      <w:divBdr>
        <w:top w:val="none" w:sz="0" w:space="0" w:color="auto"/>
        <w:left w:val="none" w:sz="0" w:space="0" w:color="auto"/>
        <w:bottom w:val="none" w:sz="0" w:space="0" w:color="auto"/>
        <w:right w:val="none" w:sz="0" w:space="0" w:color="auto"/>
      </w:divBdr>
      <w:divsChild>
        <w:div w:id="1944804090">
          <w:marLeft w:val="0"/>
          <w:marRight w:val="0"/>
          <w:marTop w:val="75"/>
          <w:marBottom w:val="0"/>
          <w:divBdr>
            <w:top w:val="none" w:sz="0" w:space="0" w:color="auto"/>
            <w:left w:val="none" w:sz="0" w:space="0" w:color="auto"/>
            <w:bottom w:val="none" w:sz="0" w:space="0" w:color="auto"/>
            <w:right w:val="none" w:sz="0" w:space="0" w:color="auto"/>
          </w:divBdr>
          <w:divsChild>
            <w:div w:id="1981765841">
              <w:marLeft w:val="0"/>
              <w:marRight w:val="0"/>
              <w:marTop w:val="75"/>
              <w:marBottom w:val="0"/>
              <w:divBdr>
                <w:top w:val="none" w:sz="0" w:space="0" w:color="auto"/>
                <w:left w:val="none" w:sz="0" w:space="0" w:color="auto"/>
                <w:bottom w:val="none" w:sz="0" w:space="0" w:color="auto"/>
                <w:right w:val="none" w:sz="0" w:space="0" w:color="auto"/>
              </w:divBdr>
              <w:divsChild>
                <w:div w:id="1308974707">
                  <w:marLeft w:val="750"/>
                  <w:marRight w:val="0"/>
                  <w:marTop w:val="75"/>
                  <w:marBottom w:val="0"/>
                  <w:divBdr>
                    <w:top w:val="none" w:sz="0" w:space="0" w:color="auto"/>
                    <w:left w:val="none" w:sz="0" w:space="0" w:color="auto"/>
                    <w:bottom w:val="none" w:sz="0" w:space="0" w:color="auto"/>
                    <w:right w:val="none" w:sz="0" w:space="0" w:color="auto"/>
                  </w:divBdr>
                  <w:divsChild>
                    <w:div w:id="76368623">
                      <w:marLeft w:val="0"/>
                      <w:marRight w:val="0"/>
                      <w:marTop w:val="75"/>
                      <w:marBottom w:val="0"/>
                      <w:divBdr>
                        <w:top w:val="none" w:sz="0" w:space="0" w:color="auto"/>
                        <w:left w:val="none" w:sz="0" w:space="0" w:color="auto"/>
                        <w:bottom w:val="none" w:sz="0" w:space="0" w:color="auto"/>
                        <w:right w:val="none" w:sz="0" w:space="0" w:color="auto"/>
                      </w:divBdr>
                      <w:divsChild>
                        <w:div w:id="595749669">
                          <w:marLeft w:val="0"/>
                          <w:marRight w:val="0"/>
                          <w:marTop w:val="75"/>
                          <w:marBottom w:val="0"/>
                          <w:divBdr>
                            <w:top w:val="none" w:sz="0" w:space="0" w:color="auto"/>
                            <w:left w:val="none" w:sz="0" w:space="0" w:color="auto"/>
                            <w:bottom w:val="none" w:sz="0" w:space="0" w:color="auto"/>
                            <w:right w:val="none" w:sz="0" w:space="0" w:color="auto"/>
                          </w:divBdr>
                          <w:divsChild>
                            <w:div w:id="14705899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911409">
      <w:bodyDiv w:val="1"/>
      <w:marLeft w:val="0"/>
      <w:marRight w:val="0"/>
      <w:marTop w:val="0"/>
      <w:marBottom w:val="0"/>
      <w:divBdr>
        <w:top w:val="none" w:sz="0" w:space="0" w:color="auto"/>
        <w:left w:val="none" w:sz="0" w:space="0" w:color="auto"/>
        <w:bottom w:val="none" w:sz="0" w:space="0" w:color="auto"/>
        <w:right w:val="none" w:sz="0" w:space="0" w:color="auto"/>
      </w:divBdr>
      <w:divsChild>
        <w:div w:id="490340509">
          <w:marLeft w:val="0"/>
          <w:marRight w:val="0"/>
          <w:marTop w:val="75"/>
          <w:marBottom w:val="0"/>
          <w:divBdr>
            <w:top w:val="none" w:sz="0" w:space="0" w:color="auto"/>
            <w:left w:val="none" w:sz="0" w:space="0" w:color="auto"/>
            <w:bottom w:val="none" w:sz="0" w:space="0" w:color="auto"/>
            <w:right w:val="none" w:sz="0" w:space="0" w:color="auto"/>
          </w:divBdr>
          <w:divsChild>
            <w:div w:id="110132720">
              <w:marLeft w:val="0"/>
              <w:marRight w:val="0"/>
              <w:marTop w:val="75"/>
              <w:marBottom w:val="0"/>
              <w:divBdr>
                <w:top w:val="none" w:sz="0" w:space="0" w:color="auto"/>
                <w:left w:val="none" w:sz="0" w:space="0" w:color="auto"/>
                <w:bottom w:val="none" w:sz="0" w:space="0" w:color="auto"/>
                <w:right w:val="none" w:sz="0" w:space="0" w:color="auto"/>
              </w:divBdr>
              <w:divsChild>
                <w:div w:id="237449843">
                  <w:marLeft w:val="750"/>
                  <w:marRight w:val="0"/>
                  <w:marTop w:val="75"/>
                  <w:marBottom w:val="0"/>
                  <w:divBdr>
                    <w:top w:val="none" w:sz="0" w:space="0" w:color="auto"/>
                    <w:left w:val="none" w:sz="0" w:space="0" w:color="auto"/>
                    <w:bottom w:val="none" w:sz="0" w:space="0" w:color="auto"/>
                    <w:right w:val="none" w:sz="0" w:space="0" w:color="auto"/>
                  </w:divBdr>
                  <w:divsChild>
                    <w:div w:id="1549805024">
                      <w:marLeft w:val="0"/>
                      <w:marRight w:val="0"/>
                      <w:marTop w:val="75"/>
                      <w:marBottom w:val="0"/>
                      <w:divBdr>
                        <w:top w:val="none" w:sz="0" w:space="0" w:color="auto"/>
                        <w:left w:val="none" w:sz="0" w:space="0" w:color="auto"/>
                        <w:bottom w:val="none" w:sz="0" w:space="0" w:color="auto"/>
                        <w:right w:val="none" w:sz="0" w:space="0" w:color="auto"/>
                      </w:divBdr>
                      <w:divsChild>
                        <w:div w:id="1281500021">
                          <w:marLeft w:val="0"/>
                          <w:marRight w:val="0"/>
                          <w:marTop w:val="75"/>
                          <w:marBottom w:val="0"/>
                          <w:divBdr>
                            <w:top w:val="none" w:sz="0" w:space="0" w:color="auto"/>
                            <w:left w:val="none" w:sz="0" w:space="0" w:color="auto"/>
                            <w:bottom w:val="none" w:sz="0" w:space="0" w:color="auto"/>
                            <w:right w:val="none" w:sz="0" w:space="0" w:color="auto"/>
                          </w:divBdr>
                          <w:divsChild>
                            <w:div w:id="13621238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7656725">
      <w:bodyDiv w:val="1"/>
      <w:marLeft w:val="0"/>
      <w:marRight w:val="0"/>
      <w:marTop w:val="0"/>
      <w:marBottom w:val="0"/>
      <w:divBdr>
        <w:top w:val="none" w:sz="0" w:space="0" w:color="auto"/>
        <w:left w:val="none" w:sz="0" w:space="0" w:color="auto"/>
        <w:bottom w:val="none" w:sz="0" w:space="0" w:color="auto"/>
        <w:right w:val="none" w:sz="0" w:space="0" w:color="auto"/>
      </w:divBdr>
      <w:divsChild>
        <w:div w:id="86342898">
          <w:marLeft w:val="0"/>
          <w:marRight w:val="0"/>
          <w:marTop w:val="75"/>
          <w:marBottom w:val="0"/>
          <w:divBdr>
            <w:top w:val="none" w:sz="0" w:space="0" w:color="auto"/>
            <w:left w:val="none" w:sz="0" w:space="0" w:color="auto"/>
            <w:bottom w:val="none" w:sz="0" w:space="0" w:color="auto"/>
            <w:right w:val="none" w:sz="0" w:space="0" w:color="auto"/>
          </w:divBdr>
          <w:divsChild>
            <w:div w:id="526679409">
              <w:marLeft w:val="0"/>
              <w:marRight w:val="0"/>
              <w:marTop w:val="75"/>
              <w:marBottom w:val="0"/>
              <w:divBdr>
                <w:top w:val="none" w:sz="0" w:space="0" w:color="auto"/>
                <w:left w:val="none" w:sz="0" w:space="0" w:color="auto"/>
                <w:bottom w:val="none" w:sz="0" w:space="0" w:color="auto"/>
                <w:right w:val="none" w:sz="0" w:space="0" w:color="auto"/>
              </w:divBdr>
              <w:divsChild>
                <w:div w:id="143744951">
                  <w:marLeft w:val="750"/>
                  <w:marRight w:val="0"/>
                  <w:marTop w:val="75"/>
                  <w:marBottom w:val="0"/>
                  <w:divBdr>
                    <w:top w:val="none" w:sz="0" w:space="0" w:color="auto"/>
                    <w:left w:val="none" w:sz="0" w:space="0" w:color="auto"/>
                    <w:bottom w:val="none" w:sz="0" w:space="0" w:color="auto"/>
                    <w:right w:val="none" w:sz="0" w:space="0" w:color="auto"/>
                  </w:divBdr>
                  <w:divsChild>
                    <w:div w:id="754280582">
                      <w:marLeft w:val="0"/>
                      <w:marRight w:val="0"/>
                      <w:marTop w:val="75"/>
                      <w:marBottom w:val="0"/>
                      <w:divBdr>
                        <w:top w:val="none" w:sz="0" w:space="0" w:color="auto"/>
                        <w:left w:val="none" w:sz="0" w:space="0" w:color="auto"/>
                        <w:bottom w:val="none" w:sz="0" w:space="0" w:color="auto"/>
                        <w:right w:val="none" w:sz="0" w:space="0" w:color="auto"/>
                      </w:divBdr>
                      <w:divsChild>
                        <w:div w:id="1963532224">
                          <w:marLeft w:val="0"/>
                          <w:marRight w:val="0"/>
                          <w:marTop w:val="75"/>
                          <w:marBottom w:val="0"/>
                          <w:divBdr>
                            <w:top w:val="none" w:sz="0" w:space="0" w:color="auto"/>
                            <w:left w:val="none" w:sz="0" w:space="0" w:color="auto"/>
                            <w:bottom w:val="none" w:sz="0" w:space="0" w:color="auto"/>
                            <w:right w:val="none" w:sz="0" w:space="0" w:color="auto"/>
                          </w:divBdr>
                          <w:divsChild>
                            <w:div w:id="1072041910">
                              <w:marLeft w:val="0"/>
                              <w:marRight w:val="0"/>
                              <w:marTop w:val="75"/>
                              <w:marBottom w:val="0"/>
                              <w:divBdr>
                                <w:top w:val="none" w:sz="0" w:space="0" w:color="auto"/>
                                <w:left w:val="none" w:sz="0" w:space="0" w:color="auto"/>
                                <w:bottom w:val="none" w:sz="0" w:space="0" w:color="auto"/>
                                <w:right w:val="none" w:sz="0" w:space="0" w:color="auto"/>
                              </w:divBdr>
                            </w:div>
                            <w:div w:id="524254036">
                              <w:marLeft w:val="0"/>
                              <w:marRight w:val="0"/>
                              <w:marTop w:val="75"/>
                              <w:marBottom w:val="0"/>
                              <w:divBdr>
                                <w:top w:val="none" w:sz="0" w:space="0" w:color="auto"/>
                                <w:left w:val="none" w:sz="0" w:space="0" w:color="auto"/>
                                <w:bottom w:val="none" w:sz="0" w:space="0" w:color="auto"/>
                                <w:right w:val="none" w:sz="0" w:space="0" w:color="auto"/>
                              </w:divBdr>
                              <w:divsChild>
                                <w:div w:id="1883246854">
                                  <w:marLeft w:val="0"/>
                                  <w:marRight w:val="0"/>
                                  <w:marTop w:val="75"/>
                                  <w:marBottom w:val="0"/>
                                  <w:divBdr>
                                    <w:top w:val="none" w:sz="0" w:space="0" w:color="auto"/>
                                    <w:left w:val="none" w:sz="0" w:space="0" w:color="auto"/>
                                    <w:bottom w:val="none" w:sz="0" w:space="0" w:color="auto"/>
                                    <w:right w:val="none" w:sz="0" w:space="0" w:color="auto"/>
                                  </w:divBdr>
                                  <w:divsChild>
                                    <w:div w:id="11088867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39D06-1B0A-4AFD-BF2E-A0DC55D8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6</Pages>
  <Words>1758</Words>
  <Characters>10027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Любовь Баласян</cp:lastModifiedBy>
  <cp:revision>12</cp:revision>
  <dcterms:created xsi:type="dcterms:W3CDTF">2017-08-23T06:28:00Z</dcterms:created>
  <dcterms:modified xsi:type="dcterms:W3CDTF">2018-09-02T15:24:00Z</dcterms:modified>
</cp:coreProperties>
</file>